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2  ·  STANDARD 6.NS.1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Interpret Division of Fractions  (Flagship)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2-1-flagship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Dividend</w:t>
      </w:r>
      <w:r>
        <w:rPr>
          <w:i/>
          <w:iCs/>
          <w:color w:val="5F6F80"/>
          <w:sz w:val="20"/>
          <w:szCs w:val="20"/>
        </w:rPr>
        <w:t xml:space="preserve">  ·  Dividendo</w:t>
      </w:r>
    </w:p>
    <w:p>
      <w:pPr>
        <w:spacing w:after="60"/>
      </w:pPr>
      <w:r>
        <w:rPr>
          <w:sz w:val="21"/>
          <w:szCs w:val="21"/>
        </w:rPr>
        <w:t xml:space="preserve">The number you are splitting up in a division problem.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 ÷ 1/4 = 12, the dividend is 3 — it is the total being split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Divisor</w:t>
      </w:r>
      <w:r>
        <w:rPr>
          <w:i/>
          <w:iCs/>
          <w:color w:val="5F6F80"/>
          <w:sz w:val="20"/>
          <w:szCs w:val="20"/>
        </w:rPr>
        <w:t xml:space="preserve">  ·  Divisor</w:t>
      </w:r>
    </w:p>
    <w:p>
      <w:pPr>
        <w:spacing w:after="60"/>
      </w:pPr>
      <w:r>
        <w:rPr>
          <w:sz w:val="21"/>
          <w:szCs w:val="21"/>
        </w:rPr>
        <w:t xml:space="preserve">The number you split by in a division problem.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 ÷ 1/4 = 12, the divisor is 1/4 — it is the size of each piece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Quotient</w:t>
      </w:r>
      <w:r>
        <w:rPr>
          <w:i/>
          <w:iCs/>
          <w:color w:val="5F6F80"/>
          <w:sz w:val="20"/>
          <w:szCs w:val="20"/>
        </w:rPr>
        <w:t xml:space="preserve">  ·  Cociente</w:t>
      </w:r>
    </w:p>
    <w:p>
      <w:pPr>
        <w:spacing w:after="60"/>
      </w:pPr>
      <w:r>
        <w:rPr>
          <w:sz w:val="21"/>
          <w:szCs w:val="21"/>
        </w:rPr>
        <w:t xml:space="preserve">The answer when you divide.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 ÷ 1/4 = 12, the quotient is 12 — there are 12 quarter-size pieces in 3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Reciprocal</w:t>
      </w:r>
      <w:r>
        <w:rPr>
          <w:i/>
          <w:iCs/>
          <w:color w:val="5F6F80"/>
          <w:sz w:val="20"/>
          <w:szCs w:val="20"/>
        </w:rPr>
        <w:t xml:space="preserve">  ·  Recíproco</w:t>
      </w:r>
    </w:p>
    <w:p>
      <w:pPr>
        <w:spacing w:after="60"/>
      </w:pPr>
      <w:r>
        <w:rPr>
          <w:sz w:val="21"/>
          <w:szCs w:val="21"/>
        </w:rPr>
        <w:t xml:space="preserve">A fraction turned upside down.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The reciprocal of 1/4 is 4/1 = 4. Multiplying by the reciprocal gives the same result as dividing.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Unit fraction</w:t>
      </w:r>
      <w:r>
        <w:rPr>
          <w:i/>
          <w:iCs/>
          <w:color w:val="5F6F80"/>
          <w:sz w:val="20"/>
          <w:szCs w:val="20"/>
        </w:rPr>
        <w:t xml:space="preserve">  ·  Fracción unitaria</w:t>
      </w:r>
    </w:p>
    <w:p>
      <w:pPr>
        <w:spacing w:after="60"/>
      </w:pPr>
      <w:r>
        <w:rPr>
          <w:sz w:val="21"/>
          <w:szCs w:val="21"/>
        </w:rPr>
        <w:t xml:space="preserve">A fraction with 1 on top, like 1/4.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1/2, 1/3, 1/4, 1/5 — each represents one equal part of a whole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a fraction division using the words dividend, divisor, quotient, reciprocal, and unit fraction.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Dividend is the number you are splitting up in a division problem.</w:t>
      </w:r>
    </w:p>
    <w:p>
      <w:pPr>
        <w:spacing w:after="60"/>
      </w:pPr>
      <w:r>
        <w:rPr>
          <w:sz w:val="21"/>
          <w:szCs w:val="21"/>
        </w:rPr>
        <w:t xml:space="preserve">Write a kernel sentence about dividend.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dividendo.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Dividend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Dividend matters in math because ___.</w:t>
      </w:r>
      <w:r>
        <w:rPr>
          <w:i/>
          <w:iCs/>
          <w:color w:val="5F6F80"/>
          <w:sz w:val="19"/>
          <w:szCs w:val="19"/>
        </w:rPr>
        <w:br/>
        <w:t xml:space="preserve">
Dividendo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Dividend matters in math, but ___.</w:t>
      </w:r>
      <w:r>
        <w:rPr>
          <w:i/>
          <w:iCs/>
          <w:color w:val="5F6F80"/>
          <w:sz w:val="19"/>
          <w:szCs w:val="19"/>
        </w:rPr>
        <w:br/>
        <w:t xml:space="preserve">
Dividendo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Dividend matters in math, so ___.</w:t>
      </w:r>
      <w:r>
        <w:rPr>
          <w:i/>
          <w:iCs/>
          <w:color w:val="5F6F80"/>
          <w:sz w:val="19"/>
          <w:szCs w:val="19"/>
        </w:rPr>
        <w:br/>
        <w:t xml:space="preserve">
Dividendo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dividend.</w:t>
      </w:r>
    </w:p>
    <w:p>
      <w:pPr>
        <w:spacing w:after="60"/>
      </w:pPr>
      <w:r>
        <w:rPr>
          <w:sz w:val="21"/>
          <w:szCs w:val="21"/>
        </w:rPr>
        <w:t xml:space="preserve">Dividend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dividend.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dividend.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dividend.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know ___ because ___.</w:t>
      </w:r>
      <w:r>
        <w:rPr>
          <w:i/>
          <w:iCs/>
          <w:color w:val="5F6F80"/>
          <w:sz w:val="19"/>
          <w:szCs w:val="19"/>
        </w:rPr>
        <w:br/>
        <w:t xml:space="preserve">
Sé que ___ porque ___.</w:t>
      </w:r>
    </w:p>
    <w:p>
      <w:pPr>
        <w:spacing w:after="60"/>
      </w:pPr>
      <w:r>
        <w:rPr>
          <w:sz w:val="21"/>
          <w:szCs w:val="21"/>
        </w:rPr>
        <w:t xml:space="preserve">First I ___, then I ___.</w:t>
      </w:r>
      <w:r>
        <w:rPr>
          <w:i/>
          <w:iCs/>
          <w:color w:val="5F6F80"/>
          <w:sz w:val="19"/>
          <w:szCs w:val="19"/>
        </w:rPr>
        <w:br/>
        <w:t xml:space="preserve">
Primero ___, luego ___.</w:t>
      </w:r>
    </w:p>
    <w:p>
      <w:pPr>
        <w:spacing w:after="60"/>
      </w:pPr>
      <w:r>
        <w:rPr>
          <w:sz w:val="21"/>
          <w:szCs w:val="21"/>
        </w:rPr>
        <w:t xml:space="preserve">This is important because ___.</w:t>
      </w:r>
      <w:r>
        <w:rPr>
          <w:i/>
          <w:iCs/>
          <w:color w:val="5F6F80"/>
          <w:sz w:val="19"/>
          <w:szCs w:val="19"/>
        </w:rPr>
        <w:br/>
        <w:t xml:space="preserve">
Esto es importante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6 ÷ 1/5?</w:t>
      </w:r>
    </w:p>
    <w:p>
      <w:pPr>
        <w:spacing w:after="60"/>
        <w:ind w:left="360"/>
      </w:pPr>
      <w:r>
        <w:rPr>
          <w:sz w:val="20"/>
          <w:szCs w:val="20"/>
        </w:rPr>
        <w:t xml:space="preserve">A. 30</w:t>
      </w:r>
    </w:p>
    <w:p>
      <w:pPr>
        <w:spacing w:after="60"/>
        <w:ind w:left="360"/>
      </w:pPr>
      <w:r>
        <w:rPr>
          <w:sz w:val="20"/>
          <w:szCs w:val="20"/>
        </w:rPr>
        <w:t xml:space="preserve">B. 6/5</w:t>
      </w:r>
    </w:p>
    <w:p>
      <w:pPr>
        <w:spacing w:after="60"/>
        <w:ind w:left="360"/>
      </w:pPr>
      <w:r>
        <w:rPr>
          <w:sz w:val="20"/>
          <w:szCs w:val="20"/>
        </w:rPr>
        <w:t xml:space="preserve">C. 5/6</w:t>
      </w:r>
    </w:p>
    <w:p>
      <w:pPr>
        <w:spacing w:after="60"/>
        <w:ind w:left="360"/>
      </w:pPr>
      <w:r>
        <w:rPr>
          <w:sz w:val="20"/>
          <w:szCs w:val="20"/>
        </w:rPr>
        <w:t xml:space="preserve">D. 1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shelf is 5 feet long. Books are each 1/4 foot wide. How many books fit on the shelf? Which expression represents this?</w:t>
      </w:r>
    </w:p>
    <w:p>
      <w:pPr>
        <w:spacing w:after="60"/>
        <w:ind w:left="360"/>
      </w:pPr>
      <w:r>
        <w:rPr>
          <w:sz w:val="20"/>
          <w:szCs w:val="20"/>
        </w:rPr>
        <w:t xml:space="preserve">A. 5 ÷ 1/4 = 20 books</w:t>
      </w:r>
    </w:p>
    <w:p>
      <w:pPr>
        <w:spacing w:after="60"/>
        <w:ind w:left="360"/>
      </w:pPr>
      <w:r>
        <w:rPr>
          <w:sz w:val="20"/>
          <w:szCs w:val="20"/>
        </w:rPr>
        <w:t xml:space="preserve">B. 5 × 1/4 = 1 1/4 books</w:t>
      </w:r>
    </w:p>
    <w:p>
      <w:pPr>
        <w:spacing w:after="60"/>
        <w:ind w:left="360"/>
      </w:pPr>
      <w:r>
        <w:rPr>
          <w:sz w:val="20"/>
          <w:szCs w:val="20"/>
        </w:rPr>
        <w:t xml:space="preserve">C. 1/4 ÷ 5 = 1/20 book</w:t>
      </w:r>
    </w:p>
    <w:p>
      <w:pPr>
        <w:spacing w:after="60"/>
        <w:ind w:left="360"/>
      </w:pPr>
      <w:r>
        <w:rPr>
          <w:sz w:val="20"/>
          <w:szCs w:val="20"/>
        </w:rPr>
        <w:t xml:space="preserve">D. 5 + 1/4 = 5 1/4 books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does 5 ÷ 1/4 mean, and what is the quotient?</w:t>
      </w:r>
    </w:p>
    <w:p>
      <w:pPr>
        <w:spacing w:after="60"/>
        <w:ind w:left="360"/>
      </w:pPr>
      <w:r>
        <w:rPr>
          <w:sz w:val="20"/>
          <w:szCs w:val="20"/>
        </w:rPr>
        <w:t xml:space="preserve">A. How many 1/4-size pieces fit into 5; quotient is 20</w:t>
      </w:r>
    </w:p>
    <w:p>
      <w:pPr>
        <w:spacing w:after="60"/>
        <w:ind w:left="360"/>
      </w:pPr>
      <w:r>
        <w:rPr>
          <w:sz w:val="20"/>
          <w:szCs w:val="20"/>
        </w:rPr>
        <w:t xml:space="preserve">B. 5 groups of 1/4; quotient is 5/4</w:t>
      </w:r>
    </w:p>
    <w:p>
      <w:pPr>
        <w:spacing w:after="60"/>
        <w:ind w:left="360"/>
      </w:pPr>
      <w:r>
        <w:rPr>
          <w:sz w:val="20"/>
          <w:szCs w:val="20"/>
        </w:rPr>
        <w:t xml:space="preserve">C. 1/4 of 5; quotient is 5/4</w:t>
      </w:r>
    </w:p>
    <w:p>
      <w:pPr>
        <w:spacing w:after="60"/>
        <w:ind w:left="360"/>
      </w:pPr>
      <w:r>
        <w:rPr>
          <w:sz w:val="20"/>
          <w:szCs w:val="20"/>
        </w:rPr>
        <w:t xml:space="preserve">D. 5 minus 1/4; quotient is 4 3/4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30</w:t>
      </w:r>
      <w:r>
        <w:rPr>
          <w:i/>
          <w:iCs/>
          <w:color w:val="5F6F80"/>
          <w:sz w:val="19"/>
          <w:szCs w:val="19"/>
        </w:rPr>
        <w:t xml:space="preserve">  — 6 ÷ 1/5 means how many 1/5-size pieces fit into 6. Each whole has 5 fifths, so 6 × 5 = 30.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5 ÷ 1/4 = 20 books</w:t>
      </w:r>
      <w:r>
        <w:rPr>
          <w:i/>
          <w:iCs/>
          <w:color w:val="5F6F80"/>
          <w:sz w:val="19"/>
          <w:szCs w:val="19"/>
        </w:rPr>
        <w:t xml:space="preserve">  — You are finding how many 1/4-foot pieces fit into 5 feet, which is 5 ÷ 1/4 = 5 × 4 = 20 books.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How many 1/4-size pieces fit into 5; quotient is 20</w:t>
      </w:r>
      <w:r>
        <w:rPr>
          <w:i/>
          <w:iCs/>
          <w:color w:val="5F6F80"/>
          <w:sz w:val="19"/>
          <w:szCs w:val="19"/>
        </w:rPr>
        <w:t xml:space="preserve">  — 5 ÷ 1/4 means 'how many 1/4-size pieces fit into 5.' Since each whole has 4 fourths, 5 × 4 = 20.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Dividend is the number you are splitting up in a division problem.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Interpret Division of Fractions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 Division of Fractions — Notes Packet</dc:title>
  <dc:creator>Neft Teacher</dc:creator>
  <cp:lastModifiedBy>Un-named</cp:lastModifiedBy>
  <cp:revision>1</cp:revision>
  <dcterms:created xsi:type="dcterms:W3CDTF">2026-05-30T11:48:43.304Z</dcterms:created>
  <dcterms:modified xsi:type="dcterms:W3CDTF">2026-05-30T11:48:43.304Z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