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Interpret Division of Fractions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2-1  ·  Builds toward 6.NS.1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Before you can interpret what fraction division means, you need to picture equal groups and equal sharing — the same ideas behind whole-number division. Get those warm and "how many halves fit in 3?" makes sense.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Meaning of a fraction  ·  Equal groups / equal sharing  ·  Multiplication &amp; division facts  ·  How many of this fit in that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Let's count equal groups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How many equal groups of 2 are in 6? Fill in: 2 × ___ = 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How many halves make 1 whole pizza?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10 ÷ 5 = 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Read what the division is asking, then answer.</w:t>
      </w:r>
    </w:p>
    <w:p>
      <w:pPr>
        <w:spacing w:after="40" w:before="0"/>
      </w:pPr>
      <w:r>
        <w:rPr>
          <w:sz w:val="22"/>
          <w:szCs w:val="22"/>
        </w:rPr>
        <w:t xml:space="preserve">1.  How many fourths (1/4) make 1 whole?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15 ÷ 3 means "how many 3s are in 15?" What is it?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12   /   18   /   5   /   45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right up to fraction division.</w:t>
      </w:r>
    </w:p>
    <w:p>
      <w:pPr>
        <w:spacing w:after="40" w:before="0"/>
      </w:pPr>
      <w:r>
        <w:rPr>
          <w:sz w:val="22"/>
          <w:szCs w:val="22"/>
        </w:rPr>
        <w:t xml:space="preserve">1.  How many halves (1/2) are in 2 whole pizzas?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How many thirds (1/3) are in 1 whole?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What does 8 ÷ 4 ask?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How many groups of 4 are in 8?   /   What is 8 + 4?   /   What is 8 × 4?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How many halves (1/2) are in 1 whole?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2-1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30" w:before="0"/>
      </w:pPr>
      <w:r>
        <w:rPr>
          <w:sz w:val="20"/>
          <w:szCs w:val="20"/>
        </w:rPr>
        <w:t xml:space="preserve">3. 2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How many groups of 4 are in 8?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2-1 — Interpret Division of Fractions</dc:title>
  <dc:creator>Neft Teacher</dc:creator>
  <cp:lastModifiedBy>Un-named</cp:lastModifiedBy>
  <cp:revision>1</cp:revision>
  <dcterms:created xsi:type="dcterms:W3CDTF">2026-06-01T18:18:33.144Z</dcterms:created>
  <dcterms:modified xsi:type="dcterms:W3CDTF">2026-06-01T18:18:33.144Z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