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Understand Ratios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amounts, like 3 to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to 2 cups sugar → 3:2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Comparison</w:t>
      </w:r>
      <w:r>
        <w:rPr>
          <w:i/>
          <w:iCs/>
          <w:color w:val="5F6F80"/>
          <w:sz w:val="20"/>
          <w:szCs w:val="20"/>
        </w:rPr>
        <w:t xml:space="preserve">  ·  Comparación</w:t>
      </w:r>
    </w:p>
    <w:p>
      <w:pPr>
        <w:spacing w:after="60"/>
      </w:pPr>
      <w:r>
        <w:rPr>
          <w:sz w:val="21"/>
          <w:szCs w:val="21"/>
        </w:rPr>
        <w:t xml:space="preserve">Looking at two or more amounts to see how they are related.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 eggs vs. 3 eggs — which recipe uses more?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Part-to-part</w:t>
      </w:r>
      <w:r>
        <w:rPr>
          <w:i/>
          <w:iCs/>
          <w:color w:val="5F6F80"/>
          <w:sz w:val="20"/>
          <w:szCs w:val="20"/>
        </w:rPr>
        <w:t xml:space="preserve">  ·  Parte a parte</w:t>
      </w:r>
    </w:p>
    <w:p>
      <w:pPr>
        <w:spacing w:after="60"/>
      </w:pPr>
      <w:r>
        <w:rPr>
          <w:sz w:val="21"/>
          <w:szCs w:val="21"/>
        </w:rPr>
        <w:t xml:space="preserve">A ratio comparing one part of a group to another part.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: 2 cups sugar (ingredient to ingredient)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Part-to-whole</w:t>
      </w:r>
      <w:r>
        <w:rPr>
          <w:i/>
          <w:iCs/>
          <w:color w:val="5F6F80"/>
          <w:sz w:val="20"/>
          <w:szCs w:val="20"/>
        </w:rPr>
        <w:t xml:space="preserve">  ·  Parte a todo</w:t>
      </w:r>
    </w:p>
    <w:p>
      <w:pPr>
        <w:spacing w:after="60"/>
      </w:pPr>
      <w:r>
        <w:rPr>
          <w:sz w:val="21"/>
          <w:szCs w:val="21"/>
        </w:rPr>
        <w:t xml:space="preserve">A ratio comparing one part to the whole group.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out of 5 cups total → 3:5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Colon notation</w:t>
      </w:r>
      <w:r>
        <w:rPr>
          <w:i/>
          <w:iCs/>
          <w:color w:val="5F6F80"/>
          <w:sz w:val="20"/>
          <w:szCs w:val="20"/>
        </w:rPr>
        <w:t xml:space="preserve">  ·  Notación con dos puntos</w:t>
      </w:r>
    </w:p>
    <w:p>
      <w:pPr>
        <w:spacing w:after="60"/>
      </w:pPr>
      <w:r>
        <w:rPr>
          <w:sz w:val="21"/>
          <w:szCs w:val="21"/>
        </w:rPr>
        <w:t xml:space="preserve">Writing a ratio with two dots between the numbers, like 3:2.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to 2 can be written as 3:2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a comparison using the words ratio, part-to-part, part-to-whole, and colon notation.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Ratio is a way to compare two amounts, like 3 to 2.</w:t>
      </w:r>
    </w:p>
    <w:p>
      <w:pPr>
        <w:spacing w:after="60"/>
      </w:pPr>
      <w:r>
        <w:rPr>
          <w:sz w:val="21"/>
          <w:szCs w:val="21"/>
        </w:rPr>
        <w:t xml:space="preserve">Write a kernel sentence about ratio.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razón.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Ratio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Ratio matters in math because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Ratio matters in math, but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Ratio matters in math, so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ratio.</w:t>
      </w:r>
    </w:p>
    <w:p>
      <w:pPr>
        <w:spacing w:after="60"/>
      </w:pPr>
      <w:r>
        <w:rPr>
          <w:sz w:val="21"/>
          <w:szCs w:val="21"/>
        </w:rPr>
        <w:t xml:space="preserve">Ratio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ratio.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ratio.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ratio.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parking lot has 10 cars and 6 trucks. What is the part-to-whole ratio of trucks to total vehicles?</w:t>
      </w:r>
    </w:p>
    <w:p>
      <w:pPr>
        <w:spacing w:after="60"/>
        <w:ind w:left="360"/>
      </w:pPr>
      <w:r>
        <w:rPr>
          <w:sz w:val="20"/>
          <w:szCs w:val="20"/>
        </w:rPr>
        <w:t xml:space="preserve">A. 6:16</w:t>
      </w:r>
    </w:p>
    <w:p>
      <w:pPr>
        <w:spacing w:after="60"/>
        <w:ind w:left="360"/>
      </w:pPr>
      <w:r>
        <w:rPr>
          <w:sz w:val="20"/>
          <w:szCs w:val="20"/>
        </w:rPr>
        <w:t xml:space="preserve">B. 10:6</w:t>
      </w:r>
    </w:p>
    <w:p>
      <w:pPr>
        <w:spacing w:after="60"/>
        <w:ind w:left="360"/>
      </w:pPr>
      <w:r>
        <w:rPr>
          <w:sz w:val="20"/>
          <w:szCs w:val="20"/>
        </w:rPr>
        <w:t xml:space="preserve">C. 6:10</w:t>
      </w:r>
    </w:p>
    <w:p>
      <w:pPr>
        <w:spacing w:after="60"/>
        <w:ind w:left="360"/>
      </w:pPr>
      <w:r>
        <w:rPr>
          <w:sz w:val="20"/>
          <w:szCs w:val="20"/>
        </w:rPr>
        <w:t xml:space="preserve">D. 16:6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bag of marbles has 8 red, 6 blue, and 4 green marbles. Write three different ratios using these quantities: one part-to-part ratio, one part-to-whole ratio, and explain the difference.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bag of trail mix contains 8 peanuts and 5 raisins. What is the ratio of raisins to total pieces?</w:t>
      </w:r>
    </w:p>
    <w:p>
      <w:pPr>
        <w:spacing w:after="60"/>
        <w:ind w:left="360"/>
      </w:pPr>
      <w:r>
        <w:rPr>
          <w:sz w:val="20"/>
          <w:szCs w:val="20"/>
        </w:rPr>
        <w:t xml:space="preserve">A. 5:13</w:t>
      </w:r>
    </w:p>
    <w:p>
      <w:pPr>
        <w:spacing w:after="60"/>
        <w:ind w:left="360"/>
      </w:pPr>
      <w:r>
        <w:rPr>
          <w:sz w:val="20"/>
          <w:szCs w:val="20"/>
        </w:rPr>
        <w:t xml:space="preserve">B. 8:5</w:t>
      </w:r>
    </w:p>
    <w:p>
      <w:pPr>
        <w:spacing w:after="60"/>
        <w:ind w:left="360"/>
      </w:pPr>
      <w:r>
        <w:rPr>
          <w:sz w:val="20"/>
          <w:szCs w:val="20"/>
        </w:rPr>
        <w:t xml:space="preserve">C. 5:8</w:t>
      </w:r>
    </w:p>
    <w:p>
      <w:pPr>
        <w:spacing w:after="60"/>
        <w:ind w:left="360"/>
      </w:pPr>
      <w:r>
        <w:rPr>
          <w:sz w:val="20"/>
          <w:szCs w:val="20"/>
        </w:rPr>
        <w:t xml:space="preserve">D. 13:5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6:16</w:t>
      </w:r>
      <w:r>
        <w:rPr>
          <w:i/>
          <w:iCs/>
          <w:color w:val="5F6F80"/>
          <w:sz w:val="19"/>
          <w:szCs w:val="19"/>
        </w:rPr>
        <w:t xml:space="preserve">  — Total vehicles = 10 + 6 = 16. The ratio of trucks to total is 6:16.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Part-to-part: red to blue = 8:6. Part-to-whole: green to total = 4:18. The difference is that part-to-part compares two individual groups, while part-to-whole compares one group to the entire collection (8 + 6 + 4 = 18).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5:13</w:t>
      </w:r>
      <w:r>
        <w:rPr>
          <w:i/>
          <w:iCs/>
          <w:color w:val="5F6F80"/>
          <w:sz w:val="19"/>
          <w:szCs w:val="19"/>
        </w:rPr>
        <w:t xml:space="preserve">  — Total pieces = 8 + 5 = 13. The ratio of raisins to total is 5:13.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Ratio is a way to compare two amounts, like 3 to 2.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Understand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— Notes Packet</dc:title>
  <dc:creator>Neft Teacher</dc:creator>
  <cp:lastModifiedBy>Un-named</cp:lastModifiedBy>
  <cp:revision>1</cp:revision>
  <dcterms:created xsi:type="dcterms:W3CDTF">2026-05-30T11:48:43.334Z</dcterms:created>
  <dcterms:modified xsi:type="dcterms:W3CDTF">2026-05-30T11:48:43.334Z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