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Compare Ratios — Homework</w:t>
      </w:r>
    </w:p>
    <w:p>
      <w:pPr>
        <w:spacing w:after="160" w:before="0"/>
      </w:pPr>
      <w:r>
        <w:rPr>
          <w:i/>
          <w:iCs/>
        </w:rPr>
        <w:t xml:space="preserve">Lesson 3-5  •  Standard 6.RP.3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compare ratios by finding unit rates or using equivalent ratios.</w:t>
      </w:r>
    </w:p>
    <w:p>
      <w:pPr>
        <w:spacing w:after="60" w:before="0"/>
      </w:pPr>
      <w:r>
        <w:t xml:space="preserve">Language: I can explain my comparison using the words unit rate, equivalent ratio, compare, and common denominator.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in which the second quantity is 1 unit</w:t>
      </w:r>
    </w:p>
    <w:p>
      <w:pPr>
        <w:spacing w:after="60"/>
      </w:pPr>
      <w:r>
        <w:rPr>
          <w:b/>
          <w:bCs/>
        </w:rPr>
        <w:t xml:space="preserve">Equivalent ratio (Razón equivalente)</w:t>
      </w:r>
      <w:r>
        <w:t xml:space="preserve"> — Two ratios that have the same value when simplified</w:t>
      </w:r>
    </w:p>
    <w:p>
      <w:pPr>
        <w:spacing w:after="60"/>
      </w:pPr>
      <w:r>
        <w:rPr>
          <w:b/>
          <w:bCs/>
        </w:rPr>
        <w:t xml:space="preserve">Compare (Comparar)</w:t>
      </w:r>
      <w:r>
        <w:t xml:space="preserve"> — To examine two or more ratios to determine which is greater, lesser, or equal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reduce a ratio to its smallest whole-number form by dividing both parts by their GCF</w:t>
      </w:r>
    </w:p>
    <w:p>
      <w:pPr>
        <w:spacing w:after="60"/>
      </w:pPr>
      <w:r>
        <w:rPr>
          <w:b/>
          <w:bCs/>
        </w:rPr>
        <w:t xml:space="preserve">Common denominator (Denominador común)</w:t>
      </w:r>
      <w:r>
        <w:t xml:space="preserve"> — A shared multiple of two denominators, used to compare fractions or ratios fairly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Chef A uses 2 cups of cheese for every 8 crackers. Chef B uses 3 cups of cheese for every 9 crackers. Who uses more cheese per cracker?</w:t>
      </w:r>
    </w:p>
    <w:p>
      <w:pPr>
        <w:spacing w:after="40" w:before="0"/>
      </w:pPr>
      <w:r>
        <w:t xml:space="preserve">     A. Chef B</w:t>
      </w:r>
    </w:p>
    <w:p>
      <w:pPr>
        <w:spacing w:after="40" w:before="0"/>
      </w:pPr>
      <w:r>
        <w:t xml:space="preserve">     B. Chef A</w:t>
      </w:r>
    </w:p>
    <w:p>
      <w:pPr>
        <w:spacing w:after="40" w:before="0"/>
      </w:pPr>
      <w:r>
        <w:t xml:space="preserve">     C. They use the same amount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ratio is greater: 3:4 or 5:8?</w:t>
      </w:r>
    </w:p>
    <w:p>
      <w:pPr>
        <w:spacing w:after="40" w:before="0"/>
      </w:pPr>
      <w:r>
        <w:t xml:space="preserve">     A. 3:4</w:t>
      </w:r>
    </w:p>
    <w:p>
      <w:pPr>
        <w:spacing w:after="40" w:before="0"/>
      </w:pPr>
      <w:r>
        <w:t xml:space="preserve">     B. 5:8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scenario to the correct answer: Which ratio is greater?</w:t>
      </w:r>
    </w:p>
    <w:p>
      <w:pPr>
        <w:spacing w:after="80" w:before="0"/>
      </w:pPr>
      <w:r>
        <w:rPr>
          <w:i/>
          <w:iCs/>
        </w:rPr>
        <w:t xml:space="preserve">Groups: Correct Comparison   |   Incorrect Comparison</w:t>
      </w:r>
    </w:p>
    <w:p>
      <w:pPr>
        <w:spacing w:after="40" w:before="0"/>
      </w:pPr>
      <w:r>
        <w:t xml:space="preserve">   • 5:6 vs. 7:9 → 5:6 is greater   → __________________</w:t>
      </w:r>
    </w:p>
    <w:p>
      <w:pPr>
        <w:spacing w:after="40" w:before="0"/>
      </w:pPr>
      <w:r>
        <w:t xml:space="preserve">   • 2:3 vs. 4:6 → they are equal   → __________________</w:t>
      </w:r>
    </w:p>
    <w:p>
      <w:pPr>
        <w:spacing w:after="40" w:before="0"/>
      </w:pPr>
      <w:r>
        <w:t xml:space="preserve">   • 1:4 vs. 2:5 → 2:5 is greater   → __________________</w:t>
      </w:r>
    </w:p>
    <w:p>
      <w:pPr>
        <w:spacing w:after="40" w:before="0"/>
      </w:pPr>
      <w:r>
        <w:t xml:space="preserve">   • 3:7 vs. 2:5 → 3:7 is greater   → __________________</w:t>
      </w:r>
    </w:p>
    <w:p>
      <w:pPr>
        <w:spacing w:after="40" w:before="0"/>
      </w:pPr>
      <w:r>
        <w:t xml:space="preserve">   • 4:5 vs. 3:4 → 3:4 is greater   → __________________</w:t>
      </w:r>
    </w:p>
    <w:p>
      <w:pPr>
        <w:spacing w:after="40" w:before="0"/>
      </w:pPr>
      <w:r>
        <w:t xml:space="preserve">   • 1:2 vs. 3:4 → they are equal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Store A sells 3 mangoes for $6. Store B sells 5 mangoes for $9. Which store offers a better price per mango?</w:t>
      </w:r>
    </w:p>
    <w:p>
      <w:pPr>
        <w:spacing w:after="40" w:before="0"/>
      </w:pPr>
      <w:r>
        <w:t xml:space="preserve">     A. Store B</w:t>
      </w:r>
    </w:p>
    <w:p>
      <w:pPr>
        <w:spacing w:after="40" w:before="0"/>
      </w:pPr>
      <w:r>
        <w:t xml:space="preserve">     B. Store A</w:t>
      </w:r>
    </w:p>
    <w:p>
      <w:pPr>
        <w:spacing w:after="40" w:before="0"/>
      </w:pPr>
      <w:r>
        <w:t xml:space="preserve">     C. Same price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paint recipes both make green. Recipe A: 3 parts blue to 5 parts yellow. Recipe B: 4 parts blue to 7 parts yellow. Scale both to a common amount of yellow to compare which recipe is more blue.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Recipe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Blue Parts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Yellow Parts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A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B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A (scaled to 35)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B (scaled to 35)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Store A sells 3 pens for $6. Store B sells 5 pens for $9. Which is the better buy?</w:t>
      </w:r>
    </w:p>
    <w:p>
      <w:pPr>
        <w:spacing w:after="40" w:before="0"/>
      </w:pPr>
      <w:r>
        <w:t xml:space="preserve">     A. Store B</w:t>
      </w:r>
    </w:p>
    <w:p>
      <w:pPr>
        <w:spacing w:after="40" w:before="0"/>
      </w:pPr>
      <w:r>
        <w:t xml:space="preserve">     B. Store A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ratio is greater: 4:5 or 7:10?</w:t>
      </w:r>
    </w:p>
    <w:p>
      <w:pPr>
        <w:spacing w:after="40" w:before="0"/>
      </w:pPr>
      <w:r>
        <w:t xml:space="preserve">     A. 4:5</w:t>
      </w:r>
    </w:p>
    <w:p>
      <w:pPr>
        <w:spacing w:after="40" w:before="0"/>
      </w:pPr>
      <w:r>
        <w:t xml:space="preserve">     B. 7:10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Cannot compare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Recipe X uses 2 cups sugar per 8 cookies. Recipe Y uses 3 cups per 10 cookies. Which is sweeter per cookie?</w:t>
      </w:r>
    </w:p>
    <w:p>
      <w:pPr>
        <w:spacing w:after="40" w:before="0"/>
      </w:pPr>
      <w:r>
        <w:t xml:space="preserve">     A. Recipe Y</w:t>
      </w:r>
    </w:p>
    <w:p>
      <w:pPr>
        <w:spacing w:after="40" w:before="0"/>
      </w:pPr>
      <w:r>
        <w:t xml:space="preserve">     B. Recipe X</w:t>
      </w:r>
    </w:p>
    <w:p>
      <w:pPr>
        <w:spacing w:after="40" w:before="0"/>
      </w:pPr>
      <w:r>
        <w:t xml:space="preserve">     C. Same sweetness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Team A won 6 of 10 games. Team B won 9 of 15 games. Which team has the better win ratio?</w:t>
      </w:r>
    </w:p>
    <w:p>
      <w:pPr>
        <w:spacing w:after="40" w:before="0"/>
      </w:pPr>
      <w:r>
        <w:t xml:space="preserve">     A. They are equal</w:t>
      </w:r>
    </w:p>
    <w:p>
      <w:pPr>
        <w:spacing w:after="40" w:before="0"/>
      </w:pPr>
      <w:r>
        <w:t xml:space="preserve">     B. Team A</w:t>
      </w:r>
    </w:p>
    <w:p>
      <w:pPr>
        <w:spacing w:after="40" w:before="0"/>
      </w:pPr>
      <w:r>
        <w:t xml:space="preserve">     C. Team B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Chef B</w:t>
      </w:r>
    </w:p>
    <w:p>
      <w:pPr>
        <w:spacing w:after="80" w:before="0"/>
      </w:pPr>
      <w:r>
        <w:t xml:space="preserve">     Chef A: 2÷8 = 0.25 cups per cracker. Chef B: 3÷9 ≈ 0.33 cups per cracker. Chef B uses more cheese per cracker.</w:t>
      </w:r>
    </w:p>
    <w:p>
      <w:pPr>
        <w:spacing w:after="40" w:before="0"/>
      </w:pPr>
      <w:r>
        <w:rPr>
          <w:b/>
          <w:bCs/>
        </w:rPr>
        <w:t xml:space="preserve">2. A. 3:4</w:t>
      </w:r>
    </w:p>
    <w:p>
      <w:pPr>
        <w:spacing w:after="80" w:before="0"/>
      </w:pPr>
      <w:r>
        <w:t xml:space="preserve">     Convert to the same denominator: 3:4 = 6:8. Since 6:8 &gt; 5:8, the ratio 3:4 is greater.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5:6 vs. 7:9 → 5:6 is greater → Correct Comparison</w:t>
      </w:r>
    </w:p>
    <w:p>
      <w:pPr>
        <w:spacing w:after="20" w:before="0"/>
      </w:pPr>
      <w:r>
        <w:t xml:space="preserve">     2:3 vs. 4:6 → they are equal → Correct Comparison</w:t>
      </w:r>
    </w:p>
    <w:p>
      <w:pPr>
        <w:spacing w:after="20" w:before="0"/>
      </w:pPr>
      <w:r>
        <w:t xml:space="preserve">     1:4 vs. 2:5 → 2:5 is greater → Correct Comparison</w:t>
      </w:r>
    </w:p>
    <w:p>
      <w:pPr>
        <w:spacing w:after="20" w:before="0"/>
      </w:pPr>
      <w:r>
        <w:t xml:space="preserve">     3:7 vs. 2:5 → 3:7 is greater → Incorrect Comparison</w:t>
      </w:r>
    </w:p>
    <w:p>
      <w:pPr>
        <w:spacing w:after="20" w:before="0"/>
      </w:pPr>
      <w:r>
        <w:t xml:space="preserve">     4:5 vs. 3:4 → 3:4 is greater → Incorrect Comparison</w:t>
      </w:r>
    </w:p>
    <w:p>
      <w:pPr>
        <w:spacing w:after="20" w:before="0"/>
      </w:pPr>
      <w:r>
        <w:t xml:space="preserve">     1:2 vs. 3:4 → they are equal → Incorrect Comparison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Store B</w:t>
      </w:r>
    </w:p>
    <w:p>
      <w:pPr>
        <w:spacing w:after="80" w:before="0"/>
      </w:pPr>
      <w:r>
        <w:t xml:space="preserve">     Store A: $6÷3 = $2.00 per mango. Store B: $9÷5 = $1.80 per mango. Store B has the better (lower) price per mango.</w:t>
      </w:r>
    </w:p>
    <w:p>
      <w:pPr>
        <w:spacing w:after="40" w:before="0"/>
      </w:pPr>
      <w:r>
        <w:rPr>
          <w:b/>
          <w:bCs/>
        </w:rPr>
        <w:t xml:space="preserve">5. Two paint recipes both make green. Recipe A: 3 parts blue to 5 parts yellow. Recipe B: 4 parts blue to 7 parts yellow. Scale both to a common amount of yellow to compare which recipe is more blue.</w:t>
      </w:r>
    </w:p>
    <w:p>
      <w:pPr>
        <w:spacing w:after="20" w:before="0"/>
      </w:pPr>
      <w:r>
        <w:t xml:space="preserve">     Recipe A (scaled to 35) — Blue Parts: 21</w:t>
      </w:r>
    </w:p>
    <w:p>
      <w:pPr>
        <w:spacing w:after="20" w:before="0"/>
      </w:pPr>
      <w:r>
        <w:t xml:space="preserve">     Recipe B (scaled to 35) — Blue Parts: 20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Store B</w:t>
      </w:r>
    </w:p>
    <w:p>
      <w:pPr>
        <w:spacing w:after="80" w:before="0"/>
      </w:pPr>
      <w:r>
        <w:t xml:space="preserve">     Store A is $2 per pen; Store B is $1.80 per pen. Store B is cheaper.</w:t>
      </w:r>
    </w:p>
    <w:p>
      <w:pPr>
        <w:spacing w:after="40" w:before="0"/>
      </w:pPr>
      <w:r>
        <w:rPr>
          <w:b/>
          <w:bCs/>
        </w:rPr>
        <w:t xml:space="preserve">7. A. 4:5</w:t>
      </w:r>
    </w:p>
    <w:p>
      <w:pPr>
        <w:spacing w:after="80" w:before="0"/>
      </w:pPr>
      <w:r>
        <w:t xml:space="preserve">     4:5 = 8:10, which is greater than 7:10.</w:t>
      </w:r>
    </w:p>
    <w:p>
      <w:pPr>
        <w:spacing w:after="40" w:before="0"/>
      </w:pPr>
      <w:r>
        <w:rPr>
          <w:b/>
          <w:bCs/>
        </w:rPr>
        <w:t xml:space="preserve">8. A. Recipe Y</w:t>
      </w:r>
    </w:p>
    <w:p>
      <w:pPr>
        <w:spacing w:after="80" w:before="0"/>
      </w:pPr>
      <w:r>
        <w:t xml:space="preserve">     X = 0.25 cup/cookie; Y = 0.30 cup/cookie. Y has more sugar per cookie.</w:t>
      </w:r>
    </w:p>
    <w:p>
      <w:pPr>
        <w:spacing w:after="40" w:before="0"/>
      </w:pPr>
      <w:r>
        <w:rPr>
          <w:b/>
          <w:bCs/>
        </w:rPr>
        <w:t xml:space="preserve">9. A. They are equal</w:t>
      </w:r>
    </w:p>
    <w:p>
      <w:pPr>
        <w:spacing w:after="80" w:before="0"/>
      </w:pPr>
      <w:r>
        <w:t xml:space="preserve">     6:10 = 3:5 and 9:15 = 3:5, so the win ratios are equal.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Ratios Homework</dc:title>
  <dc:creator>Neft Teacher</dc:creator>
  <cp:lastModifiedBy>Un-named</cp:lastModifiedBy>
  <cp:revision>1</cp:revision>
  <dcterms:created xsi:type="dcterms:W3CDTF">2026-05-29T11:16:28.809Z</dcterms:created>
  <dcterms:modified xsi:type="dcterms:W3CDTF">2026-05-29T11:16:28.809Z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