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4  ·  STANDARD 6.RP.3C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Find the Percent of a Number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4-4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Percent</w:t>
      </w:r>
      <w:r>
        <w:rPr>
          <w:i/>
          <w:iCs/>
          <w:color w:val="5F6F80"/>
          <w:sz w:val="20"/>
          <w:szCs w:val="20"/>
        </w:rPr>
        <w:t xml:space="preserve">  ·  Porcentaje</w:t>
      </w:r>
    </w:p>
    <w:p>
      <w:pPr>
        <w:spacing w:after="60"/>
      </w:pPr>
      <w:r>
        <w:rPr>
          <w:sz w:val="21"/>
          <w:szCs w:val="21"/>
        </w:rPr>
        <w:t xml:space="preserve">A way to compare a number to 100, shown with the % sign.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30% means 30 out of 100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Base</w:t>
      </w:r>
      <w:r>
        <w:rPr>
          <w:i/>
          <w:iCs/>
          <w:color w:val="5F6F80"/>
          <w:sz w:val="20"/>
          <w:szCs w:val="20"/>
        </w:rPr>
        <w:t xml:space="preserve">  ·  Base (el todo)</w:t>
      </w:r>
    </w:p>
    <w:p>
      <w:pPr>
        <w:spacing w:after="60"/>
      </w:pPr>
      <w:r>
        <w:rPr>
          <w:sz w:val="21"/>
          <w:szCs w:val="21"/>
        </w:rPr>
        <w:t xml:space="preserve">The whole amount you take a percent of.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In '25% of 80,' the base is 80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Part</w:t>
      </w:r>
      <w:r>
        <w:rPr>
          <w:i/>
          <w:iCs/>
          <w:color w:val="5F6F80"/>
          <w:sz w:val="20"/>
          <w:szCs w:val="20"/>
        </w:rPr>
        <w:t xml:space="preserve">  ·  Parte</w:t>
      </w:r>
    </w:p>
    <w:p>
      <w:pPr>
        <w:spacing w:after="60"/>
      </w:pPr>
      <w:r>
        <w:rPr>
          <w:sz w:val="21"/>
          <w:szCs w:val="21"/>
        </w:rPr>
        <w:t xml:space="preserve">The piece you get when you take a percent of a number.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25% of 80 = 20; the part is 20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Equation</w:t>
      </w:r>
      <w:r>
        <w:rPr>
          <w:i/>
          <w:iCs/>
          <w:color w:val="5F6F80"/>
          <w:sz w:val="20"/>
          <w:szCs w:val="20"/>
        </w:rPr>
        <w:t xml:space="preserve">  ·  Ecuación</w:t>
      </w:r>
    </w:p>
    <w:p>
      <w:pPr>
        <w:spacing w:after="60"/>
      </w:pPr>
      <w:r>
        <w:rPr>
          <w:sz w:val="21"/>
          <w:szCs w:val="21"/>
        </w:rPr>
        <w:t xml:space="preserve">A math sentence with an equal sign showing both sides are the same.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part = percent × base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Discount</w:t>
      </w:r>
      <w:r>
        <w:rPr>
          <w:i/>
          <w:iCs/>
          <w:color w:val="5F6F80"/>
          <w:sz w:val="20"/>
          <w:szCs w:val="20"/>
        </w:rPr>
        <w:t xml:space="preserve">  ·  Descuento</w:t>
      </w:r>
    </w:p>
    <w:p>
      <w:pPr>
        <w:spacing w:after="60"/>
      </w:pPr>
      <w:r>
        <w:rPr>
          <w:sz w:val="21"/>
          <w:szCs w:val="21"/>
        </w:rPr>
        <w:t xml:space="preserve">Money taken off the first price to make it cheaper.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$40 shirt at 25% off: discount = $10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my steps using the words percent, base, part, and equation.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Percent is a way to compare a number to 100, shown with the % sign.</w:t>
      </w:r>
    </w:p>
    <w:p>
      <w:pPr>
        <w:spacing w:after="60"/>
      </w:pPr>
      <w:r>
        <w:rPr>
          <w:sz w:val="21"/>
          <w:szCs w:val="21"/>
        </w:rPr>
        <w:t xml:space="preserve">Write a kernel sentence about percent.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porcentaje.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Percent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Percent matters in math because ___.</w:t>
      </w:r>
      <w:r>
        <w:rPr>
          <w:i/>
          <w:iCs/>
          <w:color w:val="5F6F80"/>
          <w:sz w:val="19"/>
          <w:szCs w:val="19"/>
        </w:rPr>
        <w:br/>
        <w:t xml:space="preserve">
Porcentaje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Percent matters in math, but ___.</w:t>
      </w:r>
      <w:r>
        <w:rPr>
          <w:i/>
          <w:iCs/>
          <w:color w:val="5F6F80"/>
          <w:sz w:val="19"/>
          <w:szCs w:val="19"/>
        </w:rPr>
        <w:br/>
        <w:t xml:space="preserve">
Porcentaje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Percent matters in math, so ___.</w:t>
      </w:r>
      <w:r>
        <w:rPr>
          <w:i/>
          <w:iCs/>
          <w:color w:val="5F6F80"/>
          <w:sz w:val="19"/>
          <w:szCs w:val="19"/>
        </w:rPr>
        <w:br/>
        <w:t xml:space="preserve">
Porcentaje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percent.</w:t>
      </w:r>
    </w:p>
    <w:p>
      <w:pPr>
        <w:spacing w:after="60"/>
      </w:pPr>
      <w:r>
        <w:rPr>
          <w:sz w:val="21"/>
          <w:szCs w:val="21"/>
        </w:rPr>
        <w:t xml:space="preserve">Percent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percent.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percent.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percent.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I changed ___% into ___.</w:t>
      </w:r>
      <w:r>
        <w:rPr>
          <w:i/>
          <w:iCs/>
          <w:color w:val="5F6F80"/>
          <w:sz w:val="19"/>
          <w:szCs w:val="19"/>
        </w:rPr>
        <w:br/>
        <w:t xml:space="preserve">
Cambié ___% a ___.</w:t>
      </w:r>
    </w:p>
    <w:p>
      <w:pPr>
        <w:spacing w:after="60"/>
      </w:pPr>
      <w:r>
        <w:rPr>
          <w:sz w:val="21"/>
          <w:szCs w:val="21"/>
        </w:rPr>
        <w:t xml:space="preserve">Then I multiplied by ___.</w:t>
      </w:r>
      <w:r>
        <w:rPr>
          <w:i/>
          <w:iCs/>
          <w:color w:val="5F6F80"/>
          <w:sz w:val="19"/>
          <w:szCs w:val="19"/>
        </w:rPr>
        <w:br/>
        <w:t xml:space="preserve">
Luego multipliqué por ___.</w:t>
      </w:r>
    </w:p>
    <w:p>
      <w:pPr>
        <w:spacing w:after="60"/>
      </w:pPr>
      <w:r>
        <w:rPr>
          <w:sz w:val="21"/>
          <w:szCs w:val="21"/>
        </w:rPr>
        <w:t xml:space="preserve">I would do this to find ___.</w:t>
      </w:r>
      <w:r>
        <w:rPr>
          <w:i/>
          <w:iCs/>
          <w:color w:val="5F6F80"/>
          <w:sz w:val="19"/>
          <w:szCs w:val="19"/>
        </w:rPr>
        <w:br/>
        <w:t xml:space="preserve">
Haría esto para hallar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An arcade prize costs 240 tickets. If you have a coupon for 15% off, how many tickets do you save?</w:t>
      </w:r>
    </w:p>
    <w:p>
      <w:pPr>
        <w:spacing w:after="60"/>
        <w:ind w:left="360"/>
      </w:pPr>
      <w:r>
        <w:rPr>
          <w:sz w:val="20"/>
          <w:szCs w:val="20"/>
        </w:rPr>
        <w:t xml:space="preserve">A. 36 tickets</w:t>
      </w:r>
    </w:p>
    <w:p>
      <w:pPr>
        <w:spacing w:after="60"/>
        <w:ind w:left="360"/>
      </w:pPr>
      <w:r>
        <w:rPr>
          <w:sz w:val="20"/>
          <w:szCs w:val="20"/>
        </w:rPr>
        <w:t xml:space="preserve">B. 24 tickets</w:t>
      </w:r>
    </w:p>
    <w:p>
      <w:pPr>
        <w:spacing w:after="60"/>
        <w:ind w:left="360"/>
      </w:pPr>
      <w:r>
        <w:rPr>
          <w:sz w:val="20"/>
          <w:szCs w:val="20"/>
        </w:rPr>
        <w:t xml:space="preserve">C. 15 tickets</w:t>
      </w:r>
    </w:p>
    <w:p>
      <w:pPr>
        <w:spacing w:after="60"/>
        <w:ind w:left="360"/>
      </w:pPr>
      <w:r>
        <w:rPr>
          <w:sz w:val="20"/>
          <w:szCs w:val="20"/>
        </w:rPr>
        <w:t xml:space="preserve">D. 204 tickets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A student scored 72 out of 90 on a test. What percent did they score?</w:t>
      </w:r>
    </w:p>
    <w:p>
      <w:pPr>
        <w:spacing w:after="60"/>
        <w:ind w:left="360"/>
      </w:pPr>
      <w:r>
        <w:rPr>
          <w:sz w:val="20"/>
          <w:szCs w:val="20"/>
        </w:rPr>
        <w:t xml:space="preserve">A. 80%</w:t>
      </w:r>
    </w:p>
    <w:p>
      <w:pPr>
        <w:spacing w:after="60"/>
        <w:ind w:left="360"/>
      </w:pPr>
      <w:r>
        <w:rPr>
          <w:sz w:val="20"/>
          <w:szCs w:val="20"/>
        </w:rPr>
        <w:t xml:space="preserve">B. 72%</w:t>
      </w:r>
    </w:p>
    <w:p>
      <w:pPr>
        <w:spacing w:after="60"/>
        <w:ind w:left="360"/>
      </w:pPr>
      <w:r>
        <w:rPr>
          <w:sz w:val="20"/>
          <w:szCs w:val="20"/>
        </w:rPr>
        <w:t xml:space="preserve">C. 75%</w:t>
      </w:r>
    </w:p>
    <w:p>
      <w:pPr>
        <w:spacing w:after="60"/>
        <w:ind w:left="360"/>
      </w:pPr>
      <w:r>
        <w:rPr>
          <w:sz w:val="20"/>
          <w:szCs w:val="20"/>
        </w:rPr>
        <w:t xml:space="preserve">D. 90%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What is 45% of 360?</w:t>
      </w:r>
    </w:p>
    <w:p>
      <w:pPr>
        <w:spacing w:after="60"/>
        <w:ind w:left="360"/>
      </w:pPr>
      <w:r>
        <w:rPr>
          <w:sz w:val="20"/>
          <w:szCs w:val="20"/>
        </w:rPr>
        <w:t xml:space="preserve">A. 162</w:t>
      </w:r>
    </w:p>
    <w:p>
      <w:pPr>
        <w:spacing w:after="60"/>
        <w:ind w:left="360"/>
      </w:pPr>
      <w:r>
        <w:rPr>
          <w:sz w:val="20"/>
          <w:szCs w:val="20"/>
        </w:rPr>
        <w:t xml:space="preserve">B. 145</w:t>
      </w:r>
    </w:p>
    <w:p>
      <w:pPr>
        <w:spacing w:after="60"/>
        <w:ind w:left="360"/>
      </w:pPr>
      <w:r>
        <w:rPr>
          <w:sz w:val="20"/>
          <w:szCs w:val="20"/>
        </w:rPr>
        <w:t xml:space="preserve">C. 180</w:t>
      </w:r>
    </w:p>
    <w:p>
      <w:pPr>
        <w:spacing w:after="60"/>
        <w:ind w:left="360"/>
      </w:pPr>
      <w:r>
        <w:rPr>
          <w:sz w:val="20"/>
          <w:szCs w:val="20"/>
        </w:rPr>
        <w:t xml:space="preserve">D. 126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A. 36 tickets</w:t>
      </w:r>
      <w:r>
        <w:rPr>
          <w:i/>
          <w:iCs/>
          <w:color w:val="5F6F80"/>
          <w:sz w:val="19"/>
          <w:szCs w:val="19"/>
        </w:rPr>
        <w:t xml:space="preserve">  — 15% of 240 = 0.15 × 240 = 36 tickets saved.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>A. 80%</w:t>
      </w:r>
      <w:r>
        <w:rPr>
          <w:i/>
          <w:iCs/>
          <w:color w:val="5F6F80"/>
          <w:sz w:val="19"/>
          <w:szCs w:val="19"/>
        </w:rPr>
        <w:t xml:space="preserve">  — 72 ÷ 90 = 0.80 = 80%.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A. 162</w:t>
      </w:r>
      <w:r>
        <w:rPr>
          <w:i/>
          <w:iCs/>
          <w:color w:val="5F6F80"/>
          <w:sz w:val="19"/>
          <w:szCs w:val="19"/>
        </w:rPr>
        <w:t xml:space="preserve">  — 45% = 0.45. Multiply: 0.45 × 360 = 162.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Percent is a way to compare a number to 100, shown with the % sign.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Find the Percent of a Number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Percent of a Number — Notes Packet</dc:title>
  <dc:creator>Neft Teacher</dc:creator>
  <cp:lastModifiedBy>Un-named</cp:lastModifiedBy>
  <cp:revision>1</cp:revision>
  <dcterms:created xsi:type="dcterms:W3CDTF">2026-05-30T11:48:43.385Z</dcterms:created>
  <dcterms:modified xsi:type="dcterms:W3CDTF">2026-05-30T11:48:43.385Z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