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5  ·  STANDARD 6.G.1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Area of Parallelograms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5-1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Parallelogram</w:t>
      </w:r>
      <w:r>
        <w:rPr>
          <w:i/>
          <w:iCs/>
          <w:color w:val="5F6F80"/>
          <w:sz w:val="20"/>
          <w:szCs w:val="20"/>
        </w:rPr>
        <w:t xml:space="preserve">  ·  Paralelogramo</w:t>
      </w:r>
    </w:p>
    <w:p>
      <w:pPr>
        <w:spacing w:after="60"/>
      </w:pPr>
      <w:r>
        <w:rPr>
          <w:sz w:val="21"/>
          <w:szCs w:val="21"/>
        </w:rPr>
        <w:t xml:space="preserve">A four-sided shape with two pairs of parallel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Think of a leaning door — the top and bottom are parallel, and the two sides are parallel, like a slanted rectangle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</w:t>
      </w:r>
      <w:r>
        <w:rPr>
          <w:i/>
          <w:iCs/>
          <w:color w:val="5F6F80"/>
          <w:sz w:val="20"/>
          <w:szCs w:val="20"/>
        </w:rPr>
        <w:t xml:space="preserve">  ·  Base</w:t>
      </w:r>
    </w:p>
    <w:p>
      <w:pPr>
        <w:spacing w:after="60"/>
      </w:pPr>
      <w:r>
        <w:rPr>
          <w:sz w:val="21"/>
          <w:szCs w:val="21"/>
        </w:rPr>
        <w:t xml:space="preserve">A side of the shape you use to find the area.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the bottom of a parallelogram is 10 cm, then b = 10 cm in the formula A = b × h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Height</w:t>
      </w:r>
      <w:r>
        <w:rPr>
          <w:i/>
          <w:iCs/>
          <w:color w:val="5F6F80"/>
          <w:sz w:val="20"/>
          <w:szCs w:val="20"/>
        </w:rPr>
        <w:t xml:space="preserve">  ·  Altura</w:t>
      </w:r>
    </w:p>
    <w:p>
      <w:pPr>
        <w:spacing w:after="60"/>
      </w:pPr>
      <w:r>
        <w:rPr>
          <w:sz w:val="21"/>
          <w:szCs w:val="21"/>
        </w:rPr>
        <w:t xml:space="preserve">The straight-up distance from the base to the top.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dashed vertical line from the top side straight down to the base, forming a 90° angle — NOT the slanted side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Area</w:t>
      </w:r>
      <w:r>
        <w:rPr>
          <w:i/>
          <w:iCs/>
          <w:color w:val="5F6F80"/>
          <w:sz w:val="20"/>
          <w:szCs w:val="20"/>
        </w:rPr>
        <w:t xml:space="preserve">  ·  Área</w:t>
      </w:r>
    </w:p>
    <w:p>
      <w:pPr>
        <w:spacing w:after="60"/>
      </w:pPr>
      <w:r>
        <w:rPr>
          <w:sz w:val="21"/>
          <w:szCs w:val="21"/>
        </w:rPr>
        <w:t xml:space="preserve">How much space is inside a flat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3 cm × 4 cm rectangle covers 12 square centimeters — imagine 12 tiny 1×1 squares inside it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Composite figure</w:t>
      </w:r>
      <w:r>
        <w:rPr>
          <w:i/>
          <w:iCs/>
          <w:color w:val="5F6F80"/>
          <w:sz w:val="20"/>
          <w:szCs w:val="20"/>
        </w:rPr>
        <w:t xml:space="preserve">  ·  Figura compuesta</w:t>
      </w:r>
    </w:p>
    <w:p>
      <w:pPr>
        <w:spacing w:after="60"/>
      </w:pPr>
      <w:r>
        <w:rPr>
          <w:sz w:val="21"/>
          <w:szCs w:val="21"/>
        </w:rPr>
        <w:t xml:space="preserve">A shape made by putting two or more simple shapes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An L-shaped room = a 10×8 rectangle joined to a 4×5 rectangle; total area = 80 + 20 = 100 sq ft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Formula</w:t>
      </w:r>
      <w:r>
        <w:rPr>
          <w:i/>
          <w:iCs/>
          <w:color w:val="5F6F80"/>
          <w:sz w:val="20"/>
          <w:szCs w:val="20"/>
        </w:rPr>
        <w:t xml:space="preserve">  ·  Fórmula</w:t>
      </w:r>
    </w:p>
    <w:p>
      <w:pPr>
        <w:spacing w:after="60"/>
      </w:pPr>
      <w:r>
        <w:rPr>
          <w:sz w:val="21"/>
          <w:szCs w:val="21"/>
        </w:rPr>
        <w:t xml:space="preserve">A math rule written with symbols.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= b × h means Area equals base times height; for a parallelogram with b = 6 and h = 4, A = 24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how I found the area using the words base, height, area, and formula.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Parallelogram is a four-sided shape with two pairs of parallel sides.</w:t>
      </w:r>
    </w:p>
    <w:p>
      <w:pPr>
        <w:spacing w:after="60"/>
      </w:pPr>
      <w:r>
        <w:rPr>
          <w:sz w:val="21"/>
          <w:szCs w:val="21"/>
        </w:rPr>
        <w:t xml:space="preserve">Write a kernel sentence about parallelogram.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paralelogramo.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Parallelogram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Parallelogram matters in math because ___.</w:t>
      </w:r>
      <w:r>
        <w:rPr>
          <w:i/>
          <w:iCs/>
          <w:color w:val="5F6F80"/>
          <w:sz w:val="19"/>
          <w:szCs w:val="19"/>
        </w:rPr>
        <w:br/>
        <w:t xml:space="preserve">
Paralelogramo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Parallelogram matters in math, but ___.</w:t>
      </w:r>
      <w:r>
        <w:rPr>
          <w:i/>
          <w:iCs/>
          <w:color w:val="5F6F80"/>
          <w:sz w:val="19"/>
          <w:szCs w:val="19"/>
        </w:rPr>
        <w:br/>
        <w:t xml:space="preserve">
Paralelogramo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Parallelogram matters in math, so ___.</w:t>
      </w:r>
      <w:r>
        <w:rPr>
          <w:i/>
          <w:iCs/>
          <w:color w:val="5F6F80"/>
          <w:sz w:val="19"/>
          <w:szCs w:val="19"/>
        </w:rPr>
        <w:br/>
        <w:t xml:space="preserve">
Paralelogramo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parallelogram.</w:t>
      </w:r>
    </w:p>
    <w:p>
      <w:pPr>
        <w:spacing w:after="60"/>
      </w:pPr>
      <w:r>
        <w:rPr>
          <w:sz w:val="21"/>
          <w:szCs w:val="21"/>
        </w:rPr>
        <w:t xml:space="preserve">Parallelogram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parallelogram.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parallelogram.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parallelogram.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Area equals base times ___.</w:t>
      </w:r>
      <w:r>
        <w:rPr>
          <w:i/>
          <w:iCs/>
          <w:color w:val="5F6F80"/>
          <w:sz w:val="19"/>
          <w:szCs w:val="19"/>
        </w:rPr>
        <w:br/>
        <w:t xml:space="preserve">
El área es la base por ___.</w:t>
      </w:r>
    </w:p>
    <w:p>
      <w:pPr>
        <w:spacing w:after="60"/>
      </w:pPr>
      <w:r>
        <w:rPr>
          <w:sz w:val="21"/>
          <w:szCs w:val="21"/>
        </w:rPr>
        <w:t xml:space="preserve">It is like a rectangle because ___.</w:t>
      </w:r>
      <w:r>
        <w:rPr>
          <w:i/>
          <w:iCs/>
          <w:color w:val="5F6F80"/>
          <w:sz w:val="19"/>
          <w:szCs w:val="19"/>
        </w:rPr>
        <w:br/>
        <w:t xml:space="preserve">
Es como un rectángulo porque ___.</w:t>
      </w:r>
    </w:p>
    <w:p>
      <w:pPr>
        <w:spacing w:after="60"/>
      </w:pPr>
      <w:r>
        <w:rPr>
          <w:sz w:val="21"/>
          <w:szCs w:val="21"/>
        </w:rPr>
        <w:t xml:space="preserve">I see this shape in ___.</w:t>
      </w:r>
      <w:r>
        <w:rPr>
          <w:i/>
          <w:iCs/>
          <w:color w:val="5F6F80"/>
          <w:sz w:val="19"/>
          <w:szCs w:val="19"/>
        </w:rPr>
        <w:br/>
        <w:t xml:space="preserve">
Veo esta forma en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the area of a parallelogram with base 9 cm and height 5 cm?</w:t>
      </w:r>
    </w:p>
    <w:p>
      <w:pPr>
        <w:spacing w:after="60"/>
        <w:ind w:left="360"/>
      </w:pPr>
      <w:r>
        <w:rPr>
          <w:sz w:val="20"/>
          <w:szCs w:val="20"/>
        </w:rPr>
        <w:t xml:space="preserve">A. 45 sq cm</w:t>
      </w:r>
    </w:p>
    <w:p>
      <w:pPr>
        <w:spacing w:after="60"/>
        <w:ind w:left="360"/>
      </w:pPr>
      <w:r>
        <w:rPr>
          <w:sz w:val="20"/>
          <w:szCs w:val="20"/>
        </w:rPr>
        <w:t xml:space="preserve">B. 14 sq cm</w:t>
      </w:r>
    </w:p>
    <w:p>
      <w:pPr>
        <w:spacing w:after="60"/>
        <w:ind w:left="360"/>
      </w:pPr>
      <w:r>
        <w:rPr>
          <w:sz w:val="20"/>
          <w:szCs w:val="20"/>
        </w:rPr>
        <w:t xml:space="preserve">C. 22.5 sq cm</w:t>
      </w:r>
    </w:p>
    <w:p>
      <w:pPr>
        <w:spacing w:after="60"/>
        <w:ind w:left="360"/>
      </w:pPr>
      <w:r>
        <w:rPr>
          <w:sz w:val="20"/>
          <w:szCs w:val="20"/>
        </w:rPr>
        <w:t xml:space="preserve">D. 90 sq cm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Which measurement is the height of a parallelogram?</w:t>
      </w:r>
    </w:p>
    <w:p>
      <w:pPr>
        <w:spacing w:after="60"/>
        <w:ind w:left="360"/>
      </w:pPr>
      <w:r>
        <w:rPr>
          <w:sz w:val="20"/>
          <w:szCs w:val="20"/>
        </w:rPr>
        <w:t xml:space="preserve">A. The perpendicular distance between the base and the opposite side</w:t>
      </w:r>
    </w:p>
    <w:p>
      <w:pPr>
        <w:spacing w:after="60"/>
        <w:ind w:left="360"/>
      </w:pPr>
      <w:r>
        <w:rPr>
          <w:sz w:val="20"/>
          <w:szCs w:val="20"/>
        </w:rPr>
        <w:t xml:space="preserve">B. The length of the slanted side</w:t>
      </w:r>
    </w:p>
    <w:p>
      <w:pPr>
        <w:spacing w:after="60"/>
        <w:ind w:left="360"/>
      </w:pPr>
      <w:r>
        <w:rPr>
          <w:sz w:val="20"/>
          <w:szCs w:val="20"/>
        </w:rPr>
        <w:t xml:space="preserve">C. The perimeter divided by 4</w:t>
      </w:r>
    </w:p>
    <w:p>
      <w:pPr>
        <w:spacing w:after="60"/>
        <w:ind w:left="360"/>
      </w:pPr>
      <w:r>
        <w:rPr>
          <w:sz w:val="20"/>
          <w:szCs w:val="20"/>
        </w:rPr>
        <w:t xml:space="preserve">D. The longest side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parallelogram has a base of 13 inches and a height of 5 inches. What is its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65 sq in</w:t>
      </w:r>
    </w:p>
    <w:p>
      <w:pPr>
        <w:spacing w:after="60"/>
        <w:ind w:left="360"/>
      </w:pPr>
      <w:r>
        <w:rPr>
          <w:sz w:val="20"/>
          <w:szCs w:val="20"/>
        </w:rPr>
        <w:t xml:space="preserve">B. 36 sq in</w:t>
      </w:r>
    </w:p>
    <w:p>
      <w:pPr>
        <w:spacing w:after="60"/>
        <w:ind w:left="360"/>
      </w:pPr>
      <w:r>
        <w:rPr>
          <w:sz w:val="20"/>
          <w:szCs w:val="20"/>
        </w:rPr>
        <w:t xml:space="preserve">C. 18 sq in</w:t>
      </w:r>
    </w:p>
    <w:p>
      <w:pPr>
        <w:spacing w:after="60"/>
        <w:ind w:left="360"/>
      </w:pPr>
      <w:r>
        <w:rPr>
          <w:sz w:val="20"/>
          <w:szCs w:val="20"/>
        </w:rPr>
        <w:t xml:space="preserve">D. 65 in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45 sq cm</w:t>
      </w:r>
      <w:r>
        <w:rPr>
          <w:i/>
          <w:iCs/>
          <w:color w:val="5F6F80"/>
          <w:sz w:val="19"/>
          <w:szCs w:val="19"/>
        </w:rPr>
        <w:t xml:space="preserve">  — A = b × h = 9 × 5 = 45 square centimeters.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The perpendicular distance between the base and the opposite side</w:t>
      </w:r>
      <w:r>
        <w:rPr>
          <w:i/>
          <w:iCs/>
          <w:color w:val="5F6F80"/>
          <w:sz w:val="19"/>
          <w:szCs w:val="19"/>
        </w:rPr>
        <w:t xml:space="preserve">  — The height is always the perpendicular (straight up-and-down) distance between the base and the opposite side, not the slanted side.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65 sq in</w:t>
      </w:r>
      <w:r>
        <w:rPr>
          <w:i/>
          <w:iCs/>
          <w:color w:val="5F6F80"/>
          <w:sz w:val="19"/>
          <w:szCs w:val="19"/>
        </w:rPr>
        <w:t xml:space="preserve">  — A = b x h = 13 x 5 = 65 square inches.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Parallelogram is a four-sided shape with two pairs of parallel sides.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Area of Parallelograms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Parallelograms — Notes Packet</dc:title>
  <dc:creator>Neft Teacher</dc:creator>
  <cp:lastModifiedBy>Un-named</cp:lastModifiedBy>
  <cp:revision>1</cp:revision>
  <dcterms:created xsi:type="dcterms:W3CDTF">2026-05-30T11:48:43.401Z</dcterms:created>
  <dcterms:modified xsi:type="dcterms:W3CDTF">2026-05-30T11:48:43.401Z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