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5  ·  STANDARD 6.G.1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Area of Composite Figures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5-5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Composite Figure</w:t>
      </w:r>
      <w:r>
        <w:rPr>
          <w:i/>
          <w:iCs/>
          <w:color w:val="5F6F80"/>
          <w:sz w:val="20"/>
          <w:szCs w:val="20"/>
        </w:rPr>
        <w:t xml:space="preserve">  ·  Figura compuesta</w:t>
      </w:r>
    </w:p>
    <w:p>
      <w:pPr>
        <w:spacing w:after="60"/>
      </w:pPr>
      <w:r>
        <w:rPr>
          <w:sz w:val="21"/>
          <w:szCs w:val="21"/>
        </w:rPr>
        <w:t xml:space="preserve">A shape made by putting two or more simple shapes together.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An L-shaped room = a 12×8 rectangle joined to a 6×5 rectangle; total area = 96 + 30 = 126 sq ft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Decompose</w:t>
      </w:r>
      <w:r>
        <w:rPr>
          <w:i/>
          <w:iCs/>
          <w:color w:val="5F6F80"/>
          <w:sz w:val="20"/>
          <w:szCs w:val="20"/>
        </w:rPr>
        <w:t xml:space="preserve">  ·  Descomponer</w:t>
      </w:r>
    </w:p>
    <w:p>
      <w:pPr>
        <w:spacing w:after="60"/>
      </w:pPr>
      <w:r>
        <w:rPr>
          <w:sz w:val="21"/>
          <w:szCs w:val="21"/>
        </w:rPr>
        <w:t xml:space="preserve">To break a shape into smaller, simpler shapes.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Draw a dashed line across the L-shape to split it into two rectangles — now you can find each area separately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Add</w:t>
      </w:r>
      <w:r>
        <w:rPr>
          <w:i/>
          <w:iCs/>
          <w:color w:val="5F6F80"/>
          <w:sz w:val="20"/>
          <w:szCs w:val="20"/>
        </w:rPr>
        <w:t xml:space="preserve">  ·  Sumar</w:t>
      </w:r>
    </w:p>
    <w:p>
      <w:pPr>
        <w:spacing w:after="60"/>
      </w:pPr>
      <w:r>
        <w:rPr>
          <w:sz w:val="21"/>
          <w:szCs w:val="21"/>
        </w:rPr>
        <w:t xml:space="preserve">Add up the areas of the smaller shapes to get the total.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T-shaped hallway: top rectangle = 30 sq ft, bottom rectangle = 28 sq ft → total = 30 + 28 = 58 sq ft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Subtract</w:t>
      </w:r>
      <w:r>
        <w:rPr>
          <w:i/>
          <w:iCs/>
          <w:color w:val="5F6F80"/>
          <w:sz w:val="20"/>
          <w:szCs w:val="20"/>
        </w:rPr>
        <w:t xml:space="preserve">  ·  Restar</w:t>
      </w:r>
    </w:p>
    <w:p>
      <w:pPr>
        <w:spacing w:after="60"/>
      </w:pPr>
      <w:r>
        <w:rPr>
          <w:sz w:val="21"/>
          <w:szCs w:val="21"/>
        </w:rPr>
        <w:t xml:space="preserve">Take away the area of a missing piece from a bigger shape.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 14×10 pool with a 6×4 cutout: 140 − 24 = 116 sq ft of water surface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Formula</w:t>
      </w:r>
      <w:r>
        <w:rPr>
          <w:i/>
          <w:iCs/>
          <w:color w:val="5F6F80"/>
          <w:sz w:val="20"/>
          <w:szCs w:val="20"/>
        </w:rPr>
        <w:t xml:space="preserve">  ·  Fórmula</w:t>
      </w:r>
    </w:p>
    <w:p>
      <w:pPr>
        <w:spacing w:after="60"/>
      </w:pPr>
      <w:r>
        <w:rPr>
          <w:sz w:val="21"/>
          <w:szCs w:val="21"/>
        </w:rPr>
        <w:t xml:space="preserve">A math rule written with symbols.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Rectangle: A = l × w; Triangle: A = ½ × b × h; use the right formula for each piece of a composite figure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steps using the words composite figure, decompose, add, and subtract.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Composite Figure is a shape made by putting two or more simple shapes together.</w:t>
      </w:r>
    </w:p>
    <w:p>
      <w:pPr>
        <w:spacing w:after="60"/>
      </w:pPr>
      <w:r>
        <w:rPr>
          <w:sz w:val="21"/>
          <w:szCs w:val="21"/>
        </w:rPr>
        <w:t xml:space="preserve">Write a kernel sentence about composite figure.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figura compuesta.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Composite Figure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Composite Figure matters in math because ___.</w:t>
      </w:r>
      <w:r>
        <w:rPr>
          <w:i/>
          <w:iCs/>
          <w:color w:val="5F6F80"/>
          <w:sz w:val="19"/>
          <w:szCs w:val="19"/>
        </w:rPr>
        <w:br/>
        <w:t xml:space="preserve">
Figura compuesta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Composite Figure matters in math, but ___.</w:t>
      </w:r>
      <w:r>
        <w:rPr>
          <w:i/>
          <w:iCs/>
          <w:color w:val="5F6F80"/>
          <w:sz w:val="19"/>
          <w:szCs w:val="19"/>
        </w:rPr>
        <w:br/>
        <w:t xml:space="preserve">
Figura compuesta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Composite Figure matters in math, so ___.</w:t>
      </w:r>
      <w:r>
        <w:rPr>
          <w:i/>
          <w:iCs/>
          <w:color w:val="5F6F80"/>
          <w:sz w:val="19"/>
          <w:szCs w:val="19"/>
        </w:rPr>
        <w:br/>
        <w:t xml:space="preserve">
Figura compuesta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composite figure.</w:t>
      </w:r>
    </w:p>
    <w:p>
      <w:pPr>
        <w:spacing w:after="60"/>
      </w:pPr>
      <w:r>
        <w:rPr>
          <w:sz w:val="21"/>
          <w:szCs w:val="21"/>
        </w:rPr>
        <w:t xml:space="preserve">Composite figure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composite figure.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composite figure.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composite figure.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I broke the figure into ___.</w:t>
      </w:r>
      <w:r>
        <w:rPr>
          <w:i/>
          <w:iCs/>
          <w:color w:val="5F6F80"/>
          <w:sz w:val="19"/>
          <w:szCs w:val="19"/>
        </w:rPr>
        <w:br/>
        <w:t xml:space="preserve">
Dividí la figura en ___.</w:t>
      </w:r>
    </w:p>
    <w:p>
      <w:pPr>
        <w:spacing w:after="60"/>
      </w:pPr>
      <w:r>
        <w:rPr>
          <w:sz w:val="21"/>
          <w:szCs w:val="21"/>
        </w:rPr>
        <w:t xml:space="preserve">I added the areas to get ___.</w:t>
      </w:r>
      <w:r>
        <w:rPr>
          <w:i/>
          <w:iCs/>
          <w:color w:val="5F6F80"/>
          <w:sz w:val="19"/>
          <w:szCs w:val="19"/>
        </w:rPr>
        <w:br/>
        <w:t xml:space="preserve">
Sumé las áreas para obtener ___.</w:t>
      </w:r>
    </w:p>
    <w:p>
      <w:pPr>
        <w:spacing w:after="60"/>
      </w:pPr>
      <w:r>
        <w:rPr>
          <w:sz w:val="21"/>
          <w:szCs w:val="21"/>
        </w:rPr>
        <w:t xml:space="preserve">This helps when ___.</w:t>
      </w:r>
      <w:r>
        <w:rPr>
          <w:i/>
          <w:iCs/>
          <w:color w:val="5F6F80"/>
          <w:sz w:val="19"/>
          <w:szCs w:val="19"/>
        </w:rPr>
        <w:br/>
        <w:t xml:space="preserve">
Esto ayuda cuando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Find the area of an L-shape made of a 5×3 rectangle and a 2×4 rectangle.</w:t>
      </w:r>
    </w:p>
    <w:p>
      <w:pPr>
        <w:spacing w:after="60"/>
        <w:ind w:left="360"/>
      </w:pPr>
      <w:r>
        <w:rPr>
          <w:sz w:val="20"/>
          <w:szCs w:val="20"/>
        </w:rPr>
        <w:t xml:space="preserve">A. 23 sq units</w:t>
      </w:r>
    </w:p>
    <w:p>
      <w:pPr>
        <w:spacing w:after="60"/>
        <w:ind w:left="360"/>
      </w:pPr>
      <w:r>
        <w:rPr>
          <w:sz w:val="20"/>
          <w:szCs w:val="20"/>
        </w:rPr>
        <w:t xml:space="preserve">B. 15 sq units</w:t>
      </w:r>
    </w:p>
    <w:p>
      <w:pPr>
        <w:spacing w:after="60"/>
        <w:ind w:left="360"/>
      </w:pPr>
      <w:r>
        <w:rPr>
          <w:sz w:val="20"/>
          <w:szCs w:val="20"/>
        </w:rPr>
        <w:t xml:space="preserve">C. 8 sq units</w:t>
      </w:r>
    </w:p>
    <w:p>
      <w:pPr>
        <w:spacing w:after="60"/>
        <w:ind w:left="360"/>
      </w:pPr>
      <w:r>
        <w:rPr>
          <w:sz w:val="20"/>
          <w:szCs w:val="20"/>
        </w:rPr>
        <w:t xml:space="preserve">D. 20 sq units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When should you subtract areas instead of adding them to find the area of a composite figure?</w:t>
      </w:r>
    </w:p>
    <w:p>
      <w:pPr>
        <w:spacing w:after="60"/>
        <w:ind w:left="360"/>
      </w:pPr>
      <w:r>
        <w:rPr>
          <w:sz w:val="20"/>
          <w:szCs w:val="20"/>
        </w:rPr>
        <w:t xml:space="preserve">A. When a piece is cut out or removed from a larger shape</w:t>
      </w:r>
    </w:p>
    <w:p>
      <w:pPr>
        <w:spacing w:after="60"/>
        <w:ind w:left="360"/>
      </w:pPr>
      <w:r>
        <w:rPr>
          <w:sz w:val="20"/>
          <w:szCs w:val="20"/>
        </w:rPr>
        <w:t xml:space="preserve">B. When the shapes overlap</w:t>
      </w:r>
    </w:p>
    <w:p>
      <w:pPr>
        <w:spacing w:after="60"/>
        <w:ind w:left="360"/>
      </w:pPr>
      <w:r>
        <w:rPr>
          <w:sz w:val="20"/>
          <w:szCs w:val="20"/>
        </w:rPr>
        <w:t xml:space="preserve">C. When one shape is larger than the other</w:t>
      </w:r>
    </w:p>
    <w:p>
      <w:pPr>
        <w:spacing w:after="60"/>
        <w:ind w:left="360"/>
      </w:pPr>
      <w:r>
        <w:rPr>
          <w:sz w:val="20"/>
          <w:szCs w:val="20"/>
        </w:rPr>
        <w:t xml:space="preserve">D. Always subtract — never add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A composite figure is made of a 9 ft x 7 ft rectangle and a 3 ft x 4 ft rectangle joined together. What is the total area?</w:t>
      </w:r>
    </w:p>
    <w:p>
      <w:pPr>
        <w:spacing w:after="60"/>
        <w:ind w:left="360"/>
      </w:pPr>
      <w:r>
        <w:rPr>
          <w:sz w:val="20"/>
          <w:szCs w:val="20"/>
        </w:rPr>
        <w:t xml:space="preserve">A. 75 sq ft</w:t>
      </w:r>
    </w:p>
    <w:p>
      <w:pPr>
        <w:spacing w:after="60"/>
        <w:ind w:left="360"/>
      </w:pPr>
      <w:r>
        <w:rPr>
          <w:sz w:val="20"/>
          <w:szCs w:val="20"/>
        </w:rPr>
        <w:t xml:space="preserve">B. 63 sq ft</w:t>
      </w:r>
    </w:p>
    <w:p>
      <w:pPr>
        <w:spacing w:after="60"/>
        <w:ind w:left="360"/>
      </w:pPr>
      <w:r>
        <w:rPr>
          <w:sz w:val="20"/>
          <w:szCs w:val="20"/>
        </w:rPr>
        <w:t xml:space="preserve">C. 12 sq ft</w:t>
      </w:r>
    </w:p>
    <w:p>
      <w:pPr>
        <w:spacing w:after="60"/>
        <w:ind w:left="360"/>
      </w:pPr>
      <w:r>
        <w:rPr>
          <w:sz w:val="20"/>
          <w:szCs w:val="20"/>
        </w:rPr>
        <w:t xml:space="preserve">D. 75 ft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23 sq units</w:t>
      </w:r>
      <w:r>
        <w:rPr>
          <w:i/>
          <w:iCs/>
          <w:color w:val="5F6F80"/>
          <w:sz w:val="19"/>
          <w:szCs w:val="19"/>
        </w:rPr>
        <w:t xml:space="preserve">  — 5 × 3 = 15. 2 × 4 = 8. Total = 15 + 8 = 23 sq units.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When a piece is cut out or removed from a larger shape</w:t>
      </w:r>
      <w:r>
        <w:rPr>
          <w:i/>
          <w:iCs/>
          <w:color w:val="5F6F80"/>
          <w:sz w:val="19"/>
          <w:szCs w:val="19"/>
        </w:rPr>
        <w:t xml:space="preserve">  — Subtract when a piece is removed from a larger shape (like a window cut from a wall). Add when two shapes are joined together (like an L-shape).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75 sq ft</w:t>
      </w:r>
      <w:r>
        <w:rPr>
          <w:i/>
          <w:iCs/>
          <w:color w:val="5F6F80"/>
          <w:sz w:val="19"/>
          <w:szCs w:val="19"/>
        </w:rPr>
        <w:t xml:space="preserve">  — Area 1 = 9 x 7 = 63 sq ft. Area 2 = 3 x 4 = 12 sq ft. Total = 63 + 12 = 75 square feet.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Composite Figure is a shape made by putting two or more simple shapes together.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Area of Composite Figures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of Composite Figures — Notes Packet</dc:title>
  <dc:creator>Neft Teacher</dc:creator>
  <cp:lastModifiedBy>Un-named</cp:lastModifiedBy>
  <cp:revision>1</cp:revision>
  <dcterms:created xsi:type="dcterms:W3CDTF">2026-05-30T11:48:43.423Z</dcterms:created>
  <dcterms:modified xsi:type="dcterms:W3CDTF">2026-05-30T11:48:43.423Z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