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6  ·  STANDARD 6.EE.3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Properties of Operations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6-4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Commutative Property</w:t>
      </w:r>
      <w:r>
        <w:rPr>
          <w:i/>
          <w:iCs/>
          <w:color w:val="5F6F80"/>
          <w:sz w:val="20"/>
          <w:szCs w:val="20"/>
        </w:rPr>
        <w:t xml:space="preserve">  ·  Propiedad conmutativa</w:t>
      </w:r>
    </w:p>
    <w:p>
      <w:pPr>
        <w:spacing w:after="60"/>
      </w:pPr>
      <w:r>
        <w:rPr>
          <w:sz w:val="21"/>
          <w:szCs w:val="21"/>
        </w:rPr>
        <w:t xml:space="preserve">You can change the order and get the same answer.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+ 7 = 7 + 3 = 10 both ways; 4 × 5 = 5 × 4 = 20 both ways — order does not matter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Associative Property</w:t>
      </w:r>
      <w:r>
        <w:rPr>
          <w:i/>
          <w:iCs/>
          <w:color w:val="5F6F80"/>
          <w:sz w:val="20"/>
          <w:szCs w:val="20"/>
        </w:rPr>
        <w:t xml:space="preserve">  ·  Propiedad asociativa</w:t>
      </w:r>
    </w:p>
    <w:p>
      <w:pPr>
        <w:spacing w:after="60"/>
      </w:pPr>
      <w:r>
        <w:rPr>
          <w:sz w:val="21"/>
          <w:szCs w:val="21"/>
        </w:rPr>
        <w:t xml:space="preserve">You can change the grouping and get the same answer.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(2 + 3) + 4 = 5 + 4 = 9 and 2 + (3 + 4) = 2 + 7 = 9 — same answer, different grouping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Identity Property</w:t>
      </w:r>
      <w:r>
        <w:rPr>
          <w:i/>
          <w:iCs/>
          <w:color w:val="5F6F80"/>
          <w:sz w:val="20"/>
          <w:szCs w:val="20"/>
        </w:rPr>
        <w:t xml:space="preserve">  ·  Propiedad de identidad</w:t>
      </w:r>
    </w:p>
    <w:p>
      <w:pPr>
        <w:spacing w:after="60"/>
      </w:pPr>
      <w:r>
        <w:rPr>
          <w:sz w:val="21"/>
          <w:szCs w:val="21"/>
        </w:rPr>
        <w:t xml:space="preserve">Adding 0 or multiplying by 1 keeps the same value.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9 + 0 = 9 (zero is the identity for addition); 6 × 1 = 6 (one is the identity for multiplication)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Property</w:t>
      </w:r>
      <w:r>
        <w:rPr>
          <w:i/>
          <w:iCs/>
          <w:color w:val="5F6F80"/>
          <w:sz w:val="20"/>
          <w:szCs w:val="20"/>
        </w:rPr>
        <w:t xml:space="preserve">  ·  Propiedad</w:t>
      </w:r>
    </w:p>
    <w:p>
      <w:pPr>
        <w:spacing w:after="60"/>
      </w:pPr>
      <w:r>
        <w:rPr>
          <w:sz w:val="21"/>
          <w:szCs w:val="21"/>
        </w:rPr>
        <w:t xml:space="preserve">A rule that is always true in math.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Commutative works for + and ×, but NOT for − or ÷ (since 5 − 3 = 2 but 3 − 5 = −2)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Coefficient</w:t>
      </w:r>
      <w:r>
        <w:rPr>
          <w:i/>
          <w:iCs/>
          <w:color w:val="5F6F80"/>
          <w:sz w:val="20"/>
          <w:szCs w:val="20"/>
        </w:rPr>
        <w:t xml:space="preserve">  ·  Coeficiente</w:t>
      </w:r>
    </w:p>
    <w:p>
      <w:pPr>
        <w:spacing w:after="60"/>
      </w:pPr>
      <w:r>
        <w:rPr>
          <w:sz w:val="21"/>
          <w:szCs w:val="21"/>
        </w:rPr>
        <w:t xml:space="preserve">The number in front of a letter, like the 3 in 3x.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3x, the 3 is the coefficient — it tells you to multiply x by 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Like terms</w:t>
      </w:r>
      <w:r>
        <w:rPr>
          <w:i/>
          <w:iCs/>
          <w:color w:val="5F6F80"/>
          <w:sz w:val="20"/>
          <w:szCs w:val="20"/>
        </w:rPr>
        <w:t xml:space="preserve">  ·  Términos semejantes</w:t>
      </w:r>
    </w:p>
    <w:p>
      <w:pPr>
        <w:spacing w:after="60"/>
      </w:pPr>
      <w:r>
        <w:rPr>
          <w:sz w:val="21"/>
          <w:szCs w:val="21"/>
        </w:rPr>
        <w:t xml:space="preserve">Terms with the same letter, like 2x and 5x.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4x + 2x = 6x (like terms, both have x); 4x + 2y stays as 4x + 2y (unlike terms)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commutative property, associative property, and identity property.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Associative Property is you can change the grouping and get the same answer.</w:t>
      </w:r>
    </w:p>
    <w:p>
      <w:pPr>
        <w:spacing w:after="60"/>
      </w:pPr>
      <w:r>
        <w:rPr>
          <w:sz w:val="21"/>
          <w:szCs w:val="21"/>
        </w:rPr>
        <w:t xml:space="preserve">Write a kernel sentence about associative property.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propiedad asociativa.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Associative Property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Associative Property matters in math because ___.</w:t>
      </w:r>
      <w:r>
        <w:rPr>
          <w:i/>
          <w:iCs/>
          <w:color w:val="5F6F80"/>
          <w:sz w:val="19"/>
          <w:szCs w:val="19"/>
        </w:rPr>
        <w:br/>
        <w:t xml:space="preserve">
Propiedad asociativa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Associative Property matters in math, but ___.</w:t>
      </w:r>
      <w:r>
        <w:rPr>
          <w:i/>
          <w:iCs/>
          <w:color w:val="5F6F80"/>
          <w:sz w:val="19"/>
          <w:szCs w:val="19"/>
        </w:rPr>
        <w:br/>
        <w:t xml:space="preserve">
Propiedad asociativa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Associative Property matters in math, so ___.</w:t>
      </w:r>
      <w:r>
        <w:rPr>
          <w:i/>
          <w:iCs/>
          <w:color w:val="5F6F80"/>
          <w:sz w:val="19"/>
          <w:szCs w:val="19"/>
        </w:rPr>
        <w:br/>
        <w:t xml:space="preserve">
Propiedad asociativa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associative property.</w:t>
      </w:r>
    </w:p>
    <w:p>
      <w:pPr>
        <w:spacing w:after="60"/>
      </w:pPr>
      <w:r>
        <w:rPr>
          <w:sz w:val="21"/>
          <w:szCs w:val="21"/>
        </w:rPr>
        <w:t xml:space="preserve">Associative property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associative property.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associative property.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associative property.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used the ___ property.</w:t>
      </w:r>
      <w:r>
        <w:rPr>
          <w:i/>
          <w:iCs/>
          <w:color w:val="5F6F80"/>
          <w:sz w:val="19"/>
          <w:szCs w:val="19"/>
        </w:rPr>
        <w:br/>
        <w:t xml:space="preserve">
Usé la propiedad ___.</w:t>
      </w:r>
    </w:p>
    <w:p>
      <w:pPr>
        <w:spacing w:after="60"/>
      </w:pPr>
      <w:r>
        <w:rPr>
          <w:sz w:val="21"/>
          <w:szCs w:val="21"/>
        </w:rPr>
        <w:t xml:space="preserve">It works because ___.</w:t>
      </w:r>
      <w:r>
        <w:rPr>
          <w:i/>
          <w:iCs/>
          <w:color w:val="5F6F80"/>
          <w:sz w:val="19"/>
          <w:szCs w:val="19"/>
        </w:rPr>
        <w:br/>
        <w:t xml:space="preserve">
Funciona porque ___.</w:t>
      </w:r>
    </w:p>
    <w:p>
      <w:pPr>
        <w:spacing w:after="60"/>
      </w:pPr>
      <w:r>
        <w:rPr>
          <w:sz w:val="21"/>
          <w:szCs w:val="21"/>
        </w:rPr>
        <w:t xml:space="preserve">This makes math easier when ___.</w:t>
      </w:r>
      <w:r>
        <w:rPr>
          <w:i/>
          <w:iCs/>
          <w:color w:val="5F6F80"/>
          <w:sz w:val="19"/>
          <w:szCs w:val="19"/>
        </w:rPr>
        <w:br/>
        <w:t xml:space="preserve">
Esto facilita las matemáticas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property is shown? 47 + 0 = 47</w:t>
      </w:r>
    </w:p>
    <w:p>
      <w:pPr>
        <w:spacing w:after="60"/>
        <w:ind w:left="360"/>
      </w:pPr>
      <w:r>
        <w:rPr>
          <w:sz w:val="20"/>
          <w:szCs w:val="20"/>
        </w:rPr>
        <w:t xml:space="preserve">A. Identity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B. Commutative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C. Associative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D. Distributive Property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Which property lets you rearrange 8 × 5 to 5 × 8?</w:t>
      </w:r>
    </w:p>
    <w:p>
      <w:pPr>
        <w:spacing w:after="60"/>
        <w:ind w:left="360"/>
      </w:pPr>
      <w:r>
        <w:rPr>
          <w:sz w:val="20"/>
          <w:szCs w:val="20"/>
        </w:rPr>
        <w:t xml:space="preserve">A. Commutative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B. Associative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C. Identity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D. Distributive Property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property is shown? (8 + 5) + 2 = 8 + (5 + 2)</w:t>
      </w:r>
    </w:p>
    <w:p>
      <w:pPr>
        <w:spacing w:after="60"/>
        <w:ind w:left="360"/>
      </w:pPr>
      <w:r>
        <w:rPr>
          <w:sz w:val="20"/>
          <w:szCs w:val="20"/>
        </w:rPr>
        <w:t xml:space="preserve">A. Associative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B. Commutative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C. Identity Property</w:t>
      </w:r>
    </w:p>
    <w:p>
      <w:pPr>
        <w:spacing w:after="60"/>
        <w:ind w:left="360"/>
      </w:pPr>
      <w:r>
        <w:rPr>
          <w:sz w:val="20"/>
          <w:szCs w:val="20"/>
        </w:rPr>
        <w:t xml:space="preserve">D. Distributive Property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Identity Property</w:t>
      </w:r>
      <w:r>
        <w:rPr>
          <w:i/>
          <w:iCs/>
          <w:color w:val="5F6F80"/>
          <w:sz w:val="19"/>
          <w:szCs w:val="19"/>
        </w:rPr>
        <w:t xml:space="preserve">  — Adding 0 does not change the value, so this is the Identity Property of Addition.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Commutative Property</w:t>
      </w:r>
      <w:r>
        <w:rPr>
          <w:i/>
          <w:iCs/>
          <w:color w:val="5F6F80"/>
          <w:sz w:val="19"/>
          <w:szCs w:val="19"/>
        </w:rPr>
        <w:t xml:space="preserve">  — Changing the order of factors is the Commutative Property of Multiplication.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Associative Property</w:t>
      </w:r>
      <w:r>
        <w:rPr>
          <w:i/>
          <w:iCs/>
          <w:color w:val="5F6F80"/>
          <w:sz w:val="19"/>
          <w:szCs w:val="19"/>
        </w:rPr>
        <w:t xml:space="preserve">  — The grouping (parentheses) changed but the numbers stayed in the same order, so this is the Associative Property of Addition.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Associative Property is you can change the grouping and get the same answer.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Properties of Operations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Operations — Notes Packet</dc:title>
  <dc:creator>Neft Teacher</dc:creator>
  <cp:lastModifiedBy>Un-named</cp:lastModifiedBy>
  <cp:revision>1</cp:revision>
  <dcterms:created xsi:type="dcterms:W3CDTF">2026-05-30T11:48:43.445Z</dcterms:created>
  <dcterms:modified xsi:type="dcterms:W3CDTF">2026-05-30T11:48:43.445Z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