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Graph Inequalities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7-5  ·  Builds toward 6.EE.8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To graph an inequality on a number line, you first need solid number line basics — knowing where numbers sit and which way is bigger. Warm up the number line and comparing numbers, and graphing inequalities is just shading the right direction.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Number line basics (order)  ·  Which direction is bigger / smaller  ·  Comparing with &lt; and &gt;  ·  Reading more than / less than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Read the number line.</w:t>
      </w:r>
    </w:p>
    <w:p>
      <w:pPr>
        <w:spacing w:after="40" w:before="0"/>
      </w:pPr>
      <w:r>
        <w:rPr>
          <w:sz w:val="22"/>
          <w:szCs w:val="22"/>
        </w:rPr>
        <w:t xml:space="preserve">1.  On the line 0 1 2 3 4 5, what number is just to the right of 3?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What number is just to the left of 3?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Which number is bigger: 1 or 6?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1   /   6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Which side gets shaded?</w:t>
      </w:r>
    </w:p>
    <w:p>
      <w:pPr>
        <w:spacing w:after="40" w:before="0"/>
      </w:pPr>
      <w:r>
        <w:rPr>
          <w:sz w:val="22"/>
          <w:szCs w:val="22"/>
        </w:rPr>
        <w:t xml:space="preserve">1.  To graph n &gt; 5, you shade numbers…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to the right of 5   /   to the left of 5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To graph n &lt; 2, you shade numbers…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to the right of 2   /   to the left of 2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Is the number part of the graph?</w:t>
      </w:r>
    </w:p>
    <w:p>
      <w:pPr>
        <w:spacing w:after="40" w:before="0"/>
      </w:pPr>
      <w:r>
        <w:rPr>
          <w:sz w:val="22"/>
          <w:szCs w:val="22"/>
        </w:rPr>
        <w:t xml:space="preserve">1.  Is 6 part of the graph of n &gt; 4?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Yes — 6 is greater than 4   /   No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Is 4 part of the graph of n &lt; 4?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Yes   /   No — 4 is not less than 4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To graph n &gt; 2, shade numbers…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to the right of 2   /   to the left of 2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Is 1 part of the graph of n &lt; 3?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Yes — 1 is less than 3   /   No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7-5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1. 4</w:t>
      </w:r>
    </w:p>
    <w:p>
      <w:pPr>
        <w:spacing w:after="30" w:before="0"/>
      </w:pPr>
      <w:r>
        <w:rPr>
          <w:sz w:val="20"/>
          <w:szCs w:val="20"/>
        </w:rPr>
        <w:t xml:space="preserve">2. 2</w:t>
      </w:r>
    </w:p>
    <w:p>
      <w:pPr>
        <w:spacing w:after="30" w:before="0"/>
      </w:pPr>
      <w:r>
        <w:rPr>
          <w:sz w:val="20"/>
          <w:szCs w:val="20"/>
        </w:rPr>
        <w:t xml:space="preserve">3. 6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to the right of 5</w:t>
      </w:r>
    </w:p>
    <w:p>
      <w:pPr>
        <w:spacing w:after="30" w:before="0"/>
      </w:pPr>
      <w:r>
        <w:rPr>
          <w:sz w:val="20"/>
          <w:szCs w:val="20"/>
        </w:rPr>
        <w:t xml:space="preserve">2. to the left of 2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Yes — 6 is greater than 4</w:t>
      </w:r>
    </w:p>
    <w:p>
      <w:pPr>
        <w:spacing w:after="30" w:before="0"/>
      </w:pPr>
      <w:r>
        <w:rPr>
          <w:sz w:val="20"/>
          <w:szCs w:val="20"/>
        </w:rPr>
        <w:t xml:space="preserve">2. No — 4 is not less than 4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to the right of 2</w:t>
      </w:r>
    </w:p>
    <w:p>
      <w:pPr>
        <w:spacing w:after="30" w:before="0"/>
      </w:pPr>
      <w:r>
        <w:rPr>
          <w:sz w:val="20"/>
          <w:szCs w:val="20"/>
        </w:rPr>
        <w:t xml:space="preserve">2. Yes — 1 is less than 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7-5 — Graph Inequalities</dc:title>
  <dc:creator>Neft Teacher</dc:creator>
  <cp:lastModifiedBy>Un-named</cp:lastModifiedBy>
  <cp:revision>1</cp:revision>
  <dcterms:created xsi:type="dcterms:W3CDTF">2026-06-01T18:18:33.262Z</dcterms:created>
  <dcterms:modified xsi:type="dcterms:W3CDTF">2026-06-01T18:18:33.262Z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