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7  ·  LESSON 8      STANDARD 6.NOS.7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Ordered Pairs in All Four Quadrants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plot ordered pairs in all four quadrants of the coordinate plane.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quadrant, negative coordinate, reflection, and axis.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Ordered Pairs in All Four Quadrants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Pares ordenados en los cuatro cuadrantes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Points written as (x, y) whose positive or negative coordinates place them in one of four quadrants.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(−3, 4) is in Quadrant II.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Quadrant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Cuadrante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One of the four parts of a coordinate grid, numbered I to IV.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 (+, +) top-right, II (-, +) top-left, III (-, -) bottom-left, IV (+, -) bottom-right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Negative coordinate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Coordenada negativa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coordinate less than zero. It means left or below the center point.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(-3, 2) means 3 left and 2 up from the origin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Reflection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Reflexión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flipped, mirror image across a line.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(3, 2) reflected over the y-axis is (-3, 2) — same distance, opposite side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Axis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Eje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One of the two number lines that frame a graph: the x-axis runs across, the y-axis runs up and down.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x-axis goes left-right; the y-axis goes up-down; they cross at (0, 0)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Integer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Número entero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Whole numbers and their opposites, like -2, -1, 0, 1, 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..., -3, -2, -1, 0, 1, 2, 3, ...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Ordered Pairs in All Four Quadrants      •      Quadrant      •      Negative coordinate      •      Reflection      •      Axis      •      Integer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of a point's two coordinates decide which quadrant it lands in.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One of the four regions of the coordinate plane, numbered I to IV,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coordinate less than zero, which places a point left of or below the origin,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flip of a point over an axis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One of the two number lines, the x-axis or y-axis, that form the grid is an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whole number or its opposite is an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do four-quadrant coordinates help a city map locations in every direction from the center?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¿Cómo ayudan las coordenadas de cuatro cuadrantes a una ciudad a ubicar lugares en todas las direcciones desde el centro?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Quadrant</w:t>
      </w:r>
      <w:r>
        <w:rPr>
          <w:i/>
          <w:iCs/>
          <w:color w:val="5F6F80"/>
          <w:sz w:val="18"/>
          <w:szCs w:val="18"/>
        </w:rPr>
        <w:t xml:space="preserve">  ·  Cuadrante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Negative coordinate</w:t>
      </w:r>
      <w:r>
        <w:rPr>
          <w:i/>
          <w:iCs/>
          <w:color w:val="5F6F80"/>
          <w:sz w:val="18"/>
          <w:szCs w:val="18"/>
        </w:rPr>
        <w:t xml:space="preserve">  ·  Coordenada negativa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Reflection</w:t>
      </w:r>
      <w:r>
        <w:rPr>
          <w:i/>
          <w:iCs/>
          <w:color w:val="5F6F80"/>
          <w:sz w:val="18"/>
          <w:szCs w:val="18"/>
        </w:rPr>
        <w:t xml:space="preserve">  ·  Reflexión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Axis</w:t>
      </w:r>
      <w:r>
        <w:rPr>
          <w:i/>
          <w:iCs/>
          <w:color w:val="5F6F80"/>
          <w:sz w:val="18"/>
          <w:szCs w:val="18"/>
        </w:rPr>
        <w:t xml:space="preserve">  ·  Eje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Integer</w:t>
      </w:r>
      <w:r>
        <w:rPr>
          <w:i/>
          <w:iCs/>
          <w:color w:val="5F6F80"/>
          <w:sz w:val="18"/>
          <w:szCs w:val="18"/>
        </w:rPr>
        <w:t xml:space="preserve">  ·  Número entero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The signs of the coordinates tell me the quadrant because ___. — Student matches sign combinations to quadrants (e.g., (+,+) is I, (-,+) is II).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library is in Quadrant ___ because its x is ___ and its y is ___. The park is in Quadrant ___ because ___. Four-quadrant coordinates help because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Expanding the Treasure Map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Captain Vega realized her treasure map only covered one corner of the island! She needs to expand the map in all directions — north, south, east, and west of the base camp at the origin (0, 0). Now clues can have negative coordinates: (-4, 3) means 4 units west and 3 units north. A clue at (2, -5) means 2 units east and 5 units south. Which quadrant is each clue in?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 you know which quadrant a point is in by looking at the signs of its coordinates?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 negative x-values and negative y-values mean on the map?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Where is the point (0, 0) on the expanded map?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a point be in more than one quadrant?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quadrant is a point on if one of its coordinates is zero?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In which quadrant is the point (-4, 5)?</w:t>
      </w:r>
    </w:p>
    <w:p>
      <w:pPr>
        <w:spacing w:after="30"/>
        <w:ind w:left="420"/>
      </w:pPr>
      <w:r>
        <w:rPr>
          <w:sz w:val="20"/>
          <w:szCs w:val="20"/>
        </w:rPr>
        <w:t xml:space="preserve">A)  Quadrant I</w:t>
      </w:r>
    </w:p>
    <w:p>
      <w:pPr>
        <w:spacing w:after="30"/>
        <w:ind w:left="420"/>
      </w:pPr>
      <w:r>
        <w:rPr>
          <w:sz w:val="20"/>
          <w:szCs w:val="20"/>
        </w:rPr>
        <w:t xml:space="preserve">B)  Quadrant II</w:t>
      </w:r>
    </w:p>
    <w:p>
      <w:pPr>
        <w:spacing w:after="30"/>
        <w:ind w:left="420"/>
      </w:pPr>
      <w:r>
        <w:rPr>
          <w:sz w:val="20"/>
          <w:szCs w:val="20"/>
        </w:rPr>
        <w:t xml:space="preserve">C)  Quadrant III</w:t>
      </w:r>
    </w:p>
    <w:p>
      <w:pPr>
        <w:spacing w:after="30"/>
        <w:ind w:left="420"/>
      </w:pPr>
      <w:r>
        <w:rPr>
          <w:sz w:val="20"/>
          <w:szCs w:val="20"/>
        </w:rPr>
        <w:t xml:space="preserve">D)  Quadrant IV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The x-coordinate is negative (left) and the y-coordinate is positive (up).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Left and up is Quadrant II.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B. Quadrant II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point has a positive x-coordinate and a negative y-coordinate. Which quadrant is it in?</w:t>
      </w:r>
    </w:p>
    <w:p>
      <w:pPr>
        <w:spacing w:after="30"/>
        <w:ind w:left="420"/>
      </w:pPr>
      <w:r>
        <w:rPr>
          <w:sz w:val="20"/>
          <w:szCs w:val="20"/>
        </w:rPr>
        <w:t xml:space="preserve">A)  Quadrant I</w:t>
      </w:r>
    </w:p>
    <w:p>
      <w:pPr>
        <w:spacing w:after="30"/>
        <w:ind w:left="420"/>
      </w:pPr>
      <w:r>
        <w:rPr>
          <w:sz w:val="20"/>
          <w:szCs w:val="20"/>
        </w:rPr>
        <w:t xml:space="preserve">B)  Quadrant II</w:t>
      </w:r>
    </w:p>
    <w:p>
      <w:pPr>
        <w:spacing w:after="30"/>
        <w:ind w:left="420"/>
      </w:pPr>
      <w:r>
        <w:rPr>
          <w:sz w:val="20"/>
          <w:szCs w:val="20"/>
        </w:rPr>
        <w:t xml:space="preserve">C)  Quadrant III</w:t>
      </w:r>
    </w:p>
    <w:p>
      <w:pPr>
        <w:spacing w:after="30"/>
        <w:ind w:left="420"/>
      </w:pPr>
      <w:r>
        <w:rPr>
          <w:sz w:val="20"/>
          <w:szCs w:val="20"/>
        </w:rPr>
        <w:t xml:space="preserve">D)  Quadrant IV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city uses a coordinate grid to map locations. City Hall is at the origin (0, 0). The library is at (-3, 4), the park is at (5, -2), the school is at (2, 3), and the hospital is at (-4, -1).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 four-quadrant coordinates help a city map locations in every direction from the center?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library is in Quadrant ___ because its x is ___ and its y is ___. The park is in Quadrant ___ because ___. Four-quadrant coordinates help because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What do the signs of the coordinates in an ordered pair tell you about which quadrant the point is in?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If both coordinates are positive, the point is in quadrant ___.</w:t>
      </w:r>
      <w:r>
        <w:rPr>
          <w:i/>
          <w:iCs/>
          <w:color w:val="5F6F80"/>
          <w:sz w:val="19"/>
          <w:szCs w:val="19"/>
        </w:rPr>
        <w:br/>
        <w:t xml:space="preserve">Si ambas coordenadas son positivas, el punto esta en el cuadrante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quadrant,  ordered pair,  negative coordinate,  x-axis,  y-axis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Plot (-3, -4). Which quadrant is it in, and how do the negative coordinates change the directions you move from the origin?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negative x means I move ___.</w:t>
      </w:r>
      <w:r>
        <w:rPr>
          <w:i/>
          <w:iCs/>
          <w:color w:val="5F6F80"/>
          <w:sz w:val="19"/>
          <w:szCs w:val="19"/>
        </w:rPr>
        <w:br/>
        <w:t xml:space="preserve">Una x negativa significa que me muevo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quadrant,  negative coordinate,  ordered pair,  x-axis,  y-axis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How are the four quadrants like a tic-tac-toe of positive and negative directions on the coordinate plane?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Quadrant ___ has both coordinates positive.</w:t>
      </w:r>
      <w:r>
        <w:rPr>
          <w:i/>
          <w:iCs/>
          <w:color w:val="5F6F80"/>
          <w:sz w:val="19"/>
          <w:szCs w:val="19"/>
        </w:rPr>
        <w:br/>
        <w:t xml:space="preserve">El cuadrante ___ tiene ambas coordenadas positivas.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quadrant,  negative coordinate,  ordered pair,  x-axis,  y-axis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A point has coordinates (5, -2). Without plotting, how can you describe exactly where it is and which quadrant it is in?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point is ___ of the y-axis and ___ of the x-axis.</w:t>
      </w:r>
      <w:r>
        <w:rPr>
          <w:i/>
          <w:iCs/>
          <w:color w:val="5F6F80"/>
          <w:sz w:val="19"/>
          <w:szCs w:val="19"/>
        </w:rPr>
        <w:br/>
        <w:t xml:space="preserve">El punto esta a la ___ del eje y y ___ del eje x.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quadrant,  ordered pair,  negative coordinate,  x-axis,  y-axis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Ordered Pairs in All Four Quadrants,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negative x means I move ___.</w:t>
      </w:r>
      <w:r>
        <w:rPr>
          <w:i/>
          <w:iCs/>
          <w:color w:val="5F6F80"/>
          <w:sz w:val="19"/>
          <w:szCs w:val="19"/>
        </w:rPr>
        <w:br/>
        <w:t xml:space="preserve">Una x negativa significa que me muevo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Quadrant,  Negative coordinate,  Reflection,  Axis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point is located on the x-axis?</w:t>
      </w:r>
    </w:p>
    <w:p>
      <w:pPr>
        <w:spacing w:after="40"/>
        <w:ind w:left="420"/>
      </w:pPr>
      <w:r>
        <w:rPr>
          <w:sz w:val="20"/>
          <w:szCs w:val="20"/>
        </w:rPr>
        <w:t xml:space="preserve">A)  (4, 0)</w:t>
      </w:r>
    </w:p>
    <w:p>
      <w:pPr>
        <w:spacing w:after="40"/>
        <w:ind w:left="420"/>
      </w:pPr>
      <w:r>
        <w:rPr>
          <w:sz w:val="20"/>
          <w:szCs w:val="20"/>
        </w:rPr>
        <w:t xml:space="preserve">B)  (0, 4)</w:t>
      </w:r>
    </w:p>
    <w:p>
      <w:pPr>
        <w:spacing w:after="40"/>
        <w:ind w:left="420"/>
      </w:pPr>
      <w:r>
        <w:rPr>
          <w:sz w:val="20"/>
          <w:szCs w:val="20"/>
        </w:rPr>
        <w:t xml:space="preserve">C)  (4, 4)</w:t>
      </w:r>
    </w:p>
    <w:p>
      <w:pPr>
        <w:spacing w:after="40"/>
        <w:ind w:left="420"/>
      </w:pPr>
      <w:r>
        <w:rPr>
          <w:sz w:val="20"/>
          <w:szCs w:val="20"/>
        </w:rPr>
        <w:t xml:space="preserve">D)  (-4, -4)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Point A is at (-5, 3). If you move 8 units to the right, what are the new coordinates?</w:t>
      </w:r>
    </w:p>
    <w:p>
      <w:pPr>
        <w:spacing w:after="40"/>
        <w:ind w:left="420"/>
      </w:pPr>
      <w:r>
        <w:rPr>
          <w:sz w:val="20"/>
          <w:szCs w:val="20"/>
        </w:rPr>
        <w:t xml:space="preserve">A)  (3, 3)</w:t>
      </w:r>
    </w:p>
    <w:p>
      <w:pPr>
        <w:spacing w:after="40"/>
        <w:ind w:left="420"/>
      </w:pPr>
      <w:r>
        <w:rPr>
          <w:sz w:val="20"/>
          <w:szCs w:val="20"/>
        </w:rPr>
        <w:t xml:space="preserve">B)  (-13, 3)</w:t>
      </w:r>
    </w:p>
    <w:p>
      <w:pPr>
        <w:spacing w:after="40"/>
        <w:ind w:left="420"/>
      </w:pPr>
      <w:r>
        <w:rPr>
          <w:sz w:val="20"/>
          <w:szCs w:val="20"/>
        </w:rPr>
        <w:t xml:space="preserve">C)  (-5, 11)</w:t>
      </w:r>
    </w:p>
    <w:p>
      <w:pPr>
        <w:spacing w:after="40"/>
        <w:ind w:left="420"/>
      </w:pPr>
      <w:r>
        <w:rPr>
          <w:sz w:val="20"/>
          <w:szCs w:val="20"/>
        </w:rPr>
        <w:t xml:space="preserve">D)  (-5, -5)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In which quadrant is the point (-3, 5)?</w:t>
      </w:r>
    </w:p>
    <w:p>
      <w:pPr>
        <w:spacing w:after="40"/>
        <w:ind w:left="420"/>
      </w:pPr>
      <w:r>
        <w:rPr>
          <w:sz w:val="20"/>
          <w:szCs w:val="20"/>
        </w:rPr>
        <w:t xml:space="preserve">A)  Quadrant I</w:t>
      </w:r>
    </w:p>
    <w:p>
      <w:pPr>
        <w:spacing w:after="40"/>
        <w:ind w:left="420"/>
      </w:pPr>
      <w:r>
        <w:rPr>
          <w:sz w:val="20"/>
          <w:szCs w:val="20"/>
        </w:rPr>
        <w:t xml:space="preserve">B)  Quadrant II</w:t>
      </w:r>
    </w:p>
    <w:p>
      <w:pPr>
        <w:spacing w:after="40"/>
        <w:ind w:left="420"/>
      </w:pPr>
      <w:r>
        <w:rPr>
          <w:sz w:val="20"/>
          <w:szCs w:val="20"/>
        </w:rPr>
        <w:t xml:space="preserve">C)  Quadrant III</w:t>
      </w:r>
    </w:p>
    <w:p>
      <w:pPr>
        <w:spacing w:after="40"/>
        <w:ind w:left="420"/>
      </w:pPr>
      <w:r>
        <w:rPr>
          <w:sz w:val="20"/>
          <w:szCs w:val="20"/>
        </w:rPr>
        <w:t xml:space="preserve">D)  Quadrant IV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What are the coordinates of a point 4 units right and 2 units down from the origin?</w:t>
      </w:r>
    </w:p>
    <w:p>
      <w:pPr>
        <w:spacing w:after="40"/>
        <w:ind w:left="420"/>
      </w:pPr>
      <w:r>
        <w:rPr>
          <w:sz w:val="20"/>
          <w:szCs w:val="20"/>
        </w:rPr>
        <w:t xml:space="preserve">A)  (-4, 2)</w:t>
      </w:r>
    </w:p>
    <w:p>
      <w:pPr>
        <w:spacing w:after="40"/>
        <w:ind w:left="420"/>
      </w:pPr>
      <w:r>
        <w:rPr>
          <w:sz w:val="20"/>
          <w:szCs w:val="20"/>
        </w:rPr>
        <w:t xml:space="preserve">B)  (2, -4)</w:t>
      </w:r>
    </w:p>
    <w:p>
      <w:pPr>
        <w:spacing w:after="40"/>
        <w:ind w:left="420"/>
      </w:pPr>
      <w:r>
        <w:rPr>
          <w:sz w:val="20"/>
          <w:szCs w:val="20"/>
        </w:rPr>
        <w:t xml:space="preserve">C)  (4, -2)</w:t>
      </w:r>
    </w:p>
    <w:p>
      <w:pPr>
        <w:spacing w:after="40"/>
        <w:ind w:left="420"/>
      </w:pPr>
      <w:r>
        <w:rPr>
          <w:sz w:val="20"/>
          <w:szCs w:val="20"/>
        </w:rPr>
        <w:t xml:space="preserve">D)  (-2, 4)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b/>
          <w:bCs/>
          <w:sz w:val="21"/>
          <w:szCs w:val="21"/>
        </w:rPr>
        <w:t xml:space="preserve">A point (a, b) has a &lt; 0 and b &lt; 0. In which quadrant does it lie?</w:t>
      </w:r>
    </w:p>
    <w:p>
      <w:pPr>
        <w:spacing w:after="40"/>
        <w:ind w:left="420"/>
      </w:pPr>
      <w:r>
        <w:rPr>
          <w:sz w:val="20"/>
          <w:szCs w:val="20"/>
        </w:rPr>
        <w:t xml:space="preserve">A)  Quadrant I</w:t>
      </w:r>
    </w:p>
    <w:p>
      <w:pPr>
        <w:spacing w:after="40"/>
        <w:ind w:left="420"/>
      </w:pPr>
      <w:r>
        <w:rPr>
          <w:sz w:val="20"/>
          <w:szCs w:val="20"/>
        </w:rPr>
        <w:t xml:space="preserve">B)  Quadrant II</w:t>
      </w:r>
    </w:p>
    <w:p>
      <w:pPr>
        <w:spacing w:after="40"/>
        <w:ind w:left="420"/>
      </w:pPr>
      <w:r>
        <w:rPr>
          <w:sz w:val="20"/>
          <w:szCs w:val="20"/>
        </w:rPr>
        <w:t xml:space="preserve">C)  Quadrant IV</w:t>
      </w:r>
    </w:p>
    <w:p>
      <w:pPr>
        <w:spacing w:after="40"/>
        <w:ind w:left="420"/>
      </w:pPr>
      <w:r>
        <w:rPr>
          <w:sz w:val="20"/>
          <w:szCs w:val="20"/>
        </w:rPr>
        <w:t xml:space="preserve">D)  Quadrant III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b/>
          <w:bCs/>
          <w:sz w:val="21"/>
          <w:szCs w:val="21"/>
        </w:rPr>
        <w:t xml:space="preserve">Reflecting the point (3, -6) across the x-axis gives which point?</w:t>
      </w:r>
    </w:p>
    <w:p>
      <w:pPr>
        <w:spacing w:after="40"/>
        <w:ind w:left="420"/>
      </w:pPr>
      <w:r>
        <w:rPr>
          <w:sz w:val="20"/>
          <w:szCs w:val="20"/>
        </w:rPr>
        <w:t xml:space="preserve">A)  (3, 6)</w:t>
      </w:r>
    </w:p>
    <w:p>
      <w:pPr>
        <w:spacing w:after="40"/>
        <w:ind w:left="420"/>
      </w:pPr>
      <w:r>
        <w:rPr>
          <w:sz w:val="20"/>
          <w:szCs w:val="20"/>
        </w:rPr>
        <w:t xml:space="preserve">B)  (-3, -6)</w:t>
      </w:r>
    </w:p>
    <w:p>
      <w:pPr>
        <w:spacing w:after="40"/>
        <w:ind w:left="420"/>
      </w:pPr>
      <w:r>
        <w:rPr>
          <w:sz w:val="20"/>
          <w:szCs w:val="20"/>
        </w:rPr>
        <w:t xml:space="preserve">C)  (-3, 6)</w:t>
      </w:r>
    </w:p>
    <w:p>
      <w:pPr>
        <w:spacing w:after="40"/>
        <w:ind w:left="420"/>
      </w:pPr>
      <w:r>
        <w:rPr>
          <w:sz w:val="20"/>
          <w:szCs w:val="20"/>
        </w:rPr>
        <w:t xml:space="preserve">D)  (6, 3)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point has a negative x-coordinate and a negative y-coordinate. Which quadrant is it in?</w:t>
      </w:r>
    </w:p>
    <w:p>
      <w:pPr>
        <w:spacing w:after="60"/>
        <w:ind w:left="420"/>
      </w:pPr>
      <w:r>
        <w:rPr>
          <w:sz w:val="21"/>
          <w:szCs w:val="21"/>
        </w:rPr>
        <w:t xml:space="preserve">A)  Quadrant I</w:t>
      </w:r>
    </w:p>
    <w:p>
      <w:pPr>
        <w:spacing w:after="60"/>
        <w:ind w:left="420"/>
      </w:pPr>
      <w:r>
        <w:rPr>
          <w:sz w:val="21"/>
          <w:szCs w:val="21"/>
        </w:rPr>
        <w:t xml:space="preserve">B)  Quadrant II</w:t>
      </w:r>
    </w:p>
    <w:p>
      <w:pPr>
        <w:spacing w:after="60"/>
        <w:ind w:left="420"/>
      </w:pPr>
      <w:r>
        <w:rPr>
          <w:sz w:val="21"/>
          <w:szCs w:val="21"/>
        </w:rPr>
        <w:t xml:space="preserve">C)  Quadrant III</w:t>
      </w:r>
    </w:p>
    <w:p>
      <w:pPr>
        <w:spacing w:after="60"/>
        <w:ind w:left="420"/>
      </w:pPr>
      <w:r>
        <w:rPr>
          <w:sz w:val="21"/>
          <w:szCs w:val="21"/>
        </w:rPr>
        <w:t xml:space="preserve">D)  Quadrant IV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7  ·  Lesson 8  ·  Ordered Pairs in All Four Quadrants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d2cac63fba7b55db90d3339dba979a8e55271bd.png"/><Relationship Id="rId10" Type="http://schemas.openxmlformats.org/officeDocument/2006/relationships/image" Target="media/6422d90998ec2ee4ab489b27f009826f3e180cfd.png"/><Relationship Id="rId11" Type="http://schemas.openxmlformats.org/officeDocument/2006/relationships/image" Target="media/a08e5d2a2095c0f3dd6a07664f4c170ed707b07a.png"/><Relationship Id="rId12" Type="http://schemas.openxmlformats.org/officeDocument/2006/relationships/image" Target="media/2b90fa87778546db06808cfb308c63ec83a85813.png"/><Relationship Id="rId13" Type="http://schemas.openxmlformats.org/officeDocument/2006/relationships/image" Target="media/5debf99661c36d39aeccfb81b53f4cc11b1ec39f.png"/><Relationship Id="rId14" Type="http://schemas.openxmlformats.org/officeDocument/2006/relationships/image" Target="media/46eadc17dd274d7c1e49e079f73eed074550f62f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Ordered Pairs in All Four Quadrants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2026-08-27T20:30:00.648Z</dcterms:created>
  <dcterms:modified xsi:type="dcterms:W3CDTF">2026-08-27T20:30:00.648Z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