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Statistical Questions and Data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8-1  ·  Builds toward 6.SP.1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Before you can decide if a question is statistical (it expects lots of different answers), you need to be comfortable collecting and counting data — making tally marks, counting up a list, and reading a simple bar graph. Warm those up and statistical questions click.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Counting and tallying  ·  Adding a short list of numbers  ·  Reading a simple bar graph  ·  Recognizing data that varies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Let's count one group at a time.</w:t>
      </w:r>
    </w:p>
    <w:p>
      <w:pPr>
        <w:spacing w:after="40" w:before="0"/>
      </w:pPr>
      <w:r>
        <w:rPr>
          <w:sz w:val="22"/>
          <w:szCs w:val="22"/>
        </w:rPr>
        <w:t xml:space="preserve">1.  How many marks in one full tally group?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Count these tallies: |||  (three marks). How many?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Add this short list: 2 + 1 + 2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Count, add, and compare.</w:t>
      </w:r>
    </w:p>
    <w:p>
      <w:pPr>
        <w:spacing w:after="40" w:before="0"/>
      </w:pPr>
      <w:r>
        <w:rPr>
          <w:sz w:val="22"/>
          <w:szCs w:val="22"/>
        </w:rPr>
        <w:t xml:space="preserve">1.  A survey of pets gives: 2, 3, 1. What is the total number of pets?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Which question expects many different answers (data that varies)?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How many days are in a week?   /   How tall is each student in class?   /   How many legs does a dog have?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Read data and compare.</w:t>
      </w:r>
    </w:p>
    <w:p>
      <w:pPr>
        <w:spacing w:after="40" w:before="0"/>
      </w:pPr>
      <w:r>
        <w:rPr>
          <w:sz w:val="22"/>
          <w:szCs w:val="22"/>
        </w:rPr>
        <w:t xml:space="preserve">1.  Bar graph counts: 4, 6, 3, 2. What is the total?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The tallest bar is 6 and the shortest is 2. What is the difference?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Add the data list: 5 + 2 + 4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Which is a statistical question (answers vary)?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How many hours of sleep did each kid get last night?   /   How many minutes are in one hour?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8-1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1. 5</w:t>
      </w:r>
    </w:p>
    <w:p>
      <w:pPr>
        <w:spacing w:after="30" w:before="0"/>
      </w:pPr>
      <w:r>
        <w:rPr>
          <w:sz w:val="20"/>
          <w:szCs w:val="20"/>
        </w:rPr>
        <w:t xml:space="preserve">2. 3</w:t>
      </w:r>
    </w:p>
    <w:p>
      <w:pPr>
        <w:spacing w:after="30" w:before="0"/>
      </w:pPr>
      <w:r>
        <w:rPr>
          <w:sz w:val="20"/>
          <w:szCs w:val="20"/>
        </w:rPr>
        <w:t xml:space="preserve">3. 5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1. 6</w:t>
      </w:r>
    </w:p>
    <w:p>
      <w:pPr>
        <w:spacing w:after="30" w:before="0"/>
      </w:pPr>
      <w:r>
        <w:rPr>
          <w:sz w:val="20"/>
          <w:szCs w:val="20"/>
        </w:rPr>
        <w:t xml:space="preserve">2. How tall is each student in class?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1. 15</w:t>
      </w:r>
    </w:p>
    <w:p>
      <w:pPr>
        <w:spacing w:after="30" w:before="0"/>
      </w:pPr>
      <w:r>
        <w:rPr>
          <w:sz w:val="20"/>
          <w:szCs w:val="20"/>
        </w:rPr>
        <w:t xml:space="preserve">2. 4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1. 11</w:t>
      </w:r>
    </w:p>
    <w:p>
      <w:pPr>
        <w:spacing w:after="30" w:before="0"/>
      </w:pPr>
      <w:r>
        <w:rPr>
          <w:sz w:val="20"/>
          <w:szCs w:val="20"/>
        </w:rPr>
        <w:t xml:space="preserve">2. How many hours of sleep did each kid get last night?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8-1 — Statistical Questions and Data</dc:title>
  <dc:creator>Neft Teacher</dc:creator>
  <cp:lastModifiedBy>Un-named</cp:lastModifiedBy>
  <cp:revision>1</cp:revision>
  <dcterms:created xsi:type="dcterms:W3CDTF">2026-06-01T18:18:33.273Z</dcterms:created>
  <dcterms:modified xsi:type="dcterms:W3CDTF">2026-06-01T18:18:33.273Z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