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Shape of Data Distributions — Homework</w:t>
      </w:r>
    </w:p>
    <w:p>
      <w:pPr>
        <w:spacing w:after="160" w:before="0"/>
      </w:pPr>
      <w:r>
        <w:rPr>
          <w:i/>
          <w:iCs/>
        </w:rPr>
        <w:t xml:space="preserve">Lesson 8-7  •  Standard 6.SP.2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describe the shape of a data distribution as symmetric, skewed, or having clusters and gaps.</w:t>
      </w:r>
    </w:p>
    <w:p>
      <w:pPr>
        <w:spacing w:after="60" w:before="0"/>
      </w:pPr>
      <w:r>
        <w:t xml:space="preserve">Language: I can explain my description using the words symmetric, skewed, cluster, and gap.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Symmetric (Simétrico)</w:t>
      </w:r>
      <w:r>
        <w:t xml:space="preserve"> — A distribution where the left and right sides are approximately mirror images of each other</w:t>
      </w:r>
    </w:p>
    <w:p>
      <w:pPr>
        <w:spacing w:after="60"/>
      </w:pPr>
      <w:r>
        <w:rPr>
          <w:b/>
          <w:bCs/>
        </w:rPr>
        <w:t xml:space="preserve">Skewed (Sesgado)</w:t>
      </w:r>
      <w:r>
        <w:t xml:space="preserve"> — A distribution where data is bunched on one side with a tail stretching to the other side</w:t>
      </w:r>
    </w:p>
    <w:p>
      <w:pPr>
        <w:spacing w:after="60"/>
      </w:pPr>
      <w:r>
        <w:rPr>
          <w:b/>
          <w:bCs/>
        </w:rPr>
        <w:t xml:space="preserve">Cluster (Agrupamiento)</w:t>
      </w:r>
      <w:r>
        <w:t xml:space="preserve"> — A group of data values that are close together</w:t>
      </w:r>
    </w:p>
    <w:p>
      <w:pPr>
        <w:spacing w:after="60"/>
      </w:pPr>
      <w:r>
        <w:rPr>
          <w:b/>
          <w:bCs/>
        </w:rPr>
        <w:t xml:space="preserve">Gap (Hueco (espacio))</w:t>
      </w:r>
      <w:r>
        <w:t xml:space="preserve"> — A large space between data values where no data falls</w:t>
      </w:r>
    </w:p>
    <w:p>
      <w:pPr>
        <w:spacing w:after="60"/>
      </w:pPr>
      <w:r>
        <w:rPr>
          <w:b/>
          <w:bCs/>
        </w:rPr>
        <w:t xml:space="preserve">Data distribution (Distribución de datos)</w:t>
      </w:r>
      <w:r>
        <w:t xml:space="preserve"> — The shape and spread of a data set</w:t>
      </w:r>
    </w:p>
    <w:p>
      <w:pPr>
        <w:spacing w:after="60"/>
      </w:pPr>
      <w:r>
        <w:rPr>
          <w:b/>
          <w:bCs/>
        </w:rPr>
        <w:t xml:space="preserve">Variability (Variabilidad)</w:t>
      </w:r>
      <w:r>
        <w:t xml:space="preserve"> — How spread out the values in a data set are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histogram of basketball players' ages shows: most players are 22–28, with a long tail of older players up to age 40. What is the shape of this distribution?</w:t>
      </w:r>
    </w:p>
    <w:p>
      <w:pPr>
        <w:spacing w:after="40" w:before="0"/>
      </w:pPr>
      <w:r>
        <w:t xml:space="preserve">     A. Skewed right</w:t>
      </w:r>
    </w:p>
    <w:p>
      <w:pPr>
        <w:spacing w:after="40" w:before="0"/>
      </w:pPr>
      <w:r>
        <w:t xml:space="preserve">     B. Symmetric</w:t>
      </w:r>
    </w:p>
    <w:p>
      <w:pPr>
        <w:spacing w:after="40" w:before="0"/>
      </w:pPr>
      <w:r>
        <w:t xml:space="preserve">     C. Skewed left</w:t>
      </w:r>
    </w:p>
    <w:p>
      <w:pPr>
        <w:spacing w:after="40" w:before="0"/>
      </w:pPr>
      <w:r>
        <w:t xml:space="preserve">     D. Uniform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data set is symmetric. What is likely true about the mean and median?</w:t>
      </w:r>
    </w:p>
    <w:p>
      <w:pPr>
        <w:spacing w:after="40" w:before="0"/>
      </w:pPr>
      <w:r>
        <w:t xml:space="preserve">     A. They are approximately equal</w:t>
      </w:r>
    </w:p>
    <w:p>
      <w:pPr>
        <w:spacing w:after="40" w:before="0"/>
      </w:pPr>
      <w:r>
        <w:t xml:space="preserve">     B. The mean is much higher than the median</w:t>
      </w:r>
    </w:p>
    <w:p>
      <w:pPr>
        <w:spacing w:after="40" w:before="0"/>
      </w:pPr>
      <w:r>
        <w:t xml:space="preserve">     C. The median is much higher than the mean</w:t>
      </w:r>
    </w:p>
    <w:p>
      <w:pPr>
        <w:spacing w:after="40" w:before="0"/>
      </w:pPr>
      <w:r>
        <w:t xml:space="preserve">     D. They are always exactly the same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A dot plot of goals scored per game shows: 0(5 dots), 1(7 dots), 2(4 dots), 3(2 dots), 4(1 dot). What is the shape?</w:t>
      </w:r>
    </w:p>
    <w:p>
      <w:pPr>
        <w:spacing w:after="40" w:before="0"/>
      </w:pPr>
      <w:r>
        <w:t xml:space="preserve">     A. Skewed right — most values at the low end with a tail to the right</w:t>
      </w:r>
    </w:p>
    <w:p>
      <w:pPr>
        <w:spacing w:after="40" w:before="0"/>
      </w:pPr>
      <w:r>
        <w:t xml:space="preserve">     B. Symmetric — equal on both sides</w:t>
      </w:r>
    </w:p>
    <w:p>
      <w:pPr>
        <w:spacing w:after="40" w:before="0"/>
      </w:pPr>
      <w:r>
        <w:t xml:space="preserve">     C. Skewed left — most values at the high end</w:t>
      </w:r>
    </w:p>
    <w:p>
      <w:pPr>
        <w:spacing w:after="40" w:before="0"/>
      </w:pPr>
      <w:r>
        <w:t xml:space="preserve">     D. Uniform — all bars the same height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Complete the table: how does distribution shape affect the relationship between mean and median?</w:t>
      </w:r>
    </w:p>
    <w:p>
      <w:pPr>
        <w:spacing w:after="120" w:before="0"/>
      </w:pPr>
      <w:r>
        <w:rPr>
          <w:i/>
          <w:iCs/>
        </w:rPr>
        <w:t xml:space="preserve">(table)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For each data set, decide: is it symmetric, skewed right, or skewed left?</w:t>
      </w:r>
    </w:p>
    <w:p>
      <w:pPr>
        <w:spacing w:after="80" w:before="0"/>
      </w:pPr>
      <w:r>
        <w:rPr>
          <w:i/>
          <w:iCs/>
        </w:rPr>
        <w:t xml:space="preserve">Groups: Symmetric   |   Skewed Right   |   Skewed Left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distribution with a long tail stretching to the right is called...</w:t>
      </w:r>
    </w:p>
    <w:p>
      <w:pPr>
        <w:spacing w:after="40" w:before="0"/>
      </w:pPr>
      <w:r>
        <w:t xml:space="preserve">     A. Skewed right</w:t>
      </w:r>
    </w:p>
    <w:p>
      <w:pPr>
        <w:spacing w:after="40" w:before="0"/>
      </w:pPr>
      <w:r>
        <w:t xml:space="preserve">     B. Skewed left</w:t>
      </w:r>
    </w:p>
    <w:p>
      <w:pPr>
        <w:spacing w:after="40" w:before="0"/>
      </w:pPr>
      <w:r>
        <w:t xml:space="preserve">     C. Symmetric</w:t>
      </w:r>
    </w:p>
    <w:p>
      <w:pPr>
        <w:spacing w:after="40" w:before="0"/>
      </w:pPr>
      <w:r>
        <w:t xml:space="preserve">     D. Uniform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data set that is roughly the same on both sides of the center is...</w:t>
      </w:r>
    </w:p>
    <w:p>
      <w:pPr>
        <w:spacing w:after="40" w:before="0"/>
      </w:pPr>
      <w:r>
        <w:t xml:space="preserve">     A. Symmetric</w:t>
      </w:r>
    </w:p>
    <w:p>
      <w:pPr>
        <w:spacing w:after="40" w:before="0"/>
      </w:pPr>
      <w:r>
        <w:t xml:space="preserve">     B. Skewed right</w:t>
      </w:r>
    </w:p>
    <w:p>
      <w:pPr>
        <w:spacing w:after="40" w:before="0"/>
      </w:pPr>
      <w:r>
        <w:t xml:space="preserve">     C. Skewed left</w:t>
      </w:r>
    </w:p>
    <w:p>
      <w:pPr>
        <w:spacing w:after="40" w:before="0"/>
      </w:pPr>
      <w:r>
        <w:t xml:space="preserve">     D. Bimodal only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In a right-skewed distribution, how does the mean compare to the median?</w:t>
      </w:r>
    </w:p>
    <w:p>
      <w:pPr>
        <w:spacing w:after="40" w:before="0"/>
      </w:pPr>
      <w:r>
        <w:t xml:space="preserve">     A. The mean is usually greater than the median</w:t>
      </w:r>
    </w:p>
    <w:p>
      <w:pPr>
        <w:spacing w:after="40" w:before="0"/>
      </w:pPr>
      <w:r>
        <w:t xml:space="preserve">     B. They are always equal</w:t>
      </w:r>
    </w:p>
    <w:p>
      <w:pPr>
        <w:spacing w:after="40" w:before="0"/>
      </w:pPr>
      <w:r>
        <w:t xml:space="preserve">     C. The mean is always 0</w:t>
      </w:r>
    </w:p>
    <w:p>
      <w:pPr>
        <w:spacing w:after="40" w:before="0"/>
      </w:pPr>
      <w:r>
        <w:t xml:space="preserve">     D. The median is always larger by 10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distribution with two clear peaks is described as...</w:t>
      </w:r>
    </w:p>
    <w:p>
      <w:pPr>
        <w:spacing w:after="40" w:before="0"/>
      </w:pPr>
      <w:r>
        <w:t xml:space="preserve">     A. Bimodal</w:t>
      </w:r>
    </w:p>
    <w:p>
      <w:pPr>
        <w:spacing w:after="40" w:before="0"/>
      </w:pPr>
      <w:r>
        <w:t xml:space="preserve">     B. Symmetric only</w:t>
      </w:r>
    </w:p>
    <w:p>
      <w:pPr>
        <w:spacing w:after="40" w:before="0"/>
      </w:pPr>
      <w:r>
        <w:t xml:space="preserve">     C. Uniform</w:t>
      </w:r>
    </w:p>
    <w:p>
      <w:pPr>
        <w:spacing w:after="40" w:before="0"/>
      </w:pPr>
      <w:r>
        <w:t xml:space="preserve">     D. Skewed left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Skewed right</w:t>
      </w:r>
    </w:p>
    <w:p>
      <w:pPr>
        <w:spacing w:after="80" w:before="0"/>
      </w:pPr>
      <w:r>
        <w:t xml:space="preserve">     Most data is on the left (younger ages) with a tail stretching right (older ages). This is skewed right.</w:t>
      </w:r>
    </w:p>
    <w:p>
      <w:pPr>
        <w:spacing w:after="40" w:before="0"/>
      </w:pPr>
      <w:r>
        <w:rPr>
          <w:b/>
          <w:bCs/>
        </w:rPr>
        <w:t xml:space="preserve">2. A. They are approximately equal</w:t>
      </w:r>
    </w:p>
    <w:p>
      <w:pPr>
        <w:spacing w:after="80" w:before="0"/>
      </w:pPr>
      <w:r>
        <w:t xml:space="preserve">     In a symmetric distribution, the mean and median are approximately equal because the data is balanced on both sides.</w:t>
      </w:r>
    </w:p>
    <w:p>
      <w:pPr>
        <w:spacing w:after="40" w:before="0"/>
      </w:pPr>
      <w:r>
        <w:rPr>
          <w:b/>
          <w:bCs/>
        </w:rPr>
        <w:t xml:space="preserve">3. A. Skewed right — most values at the low end with a tail to the right</w:t>
      </w:r>
    </w:p>
    <w:p>
      <w:pPr>
        <w:spacing w:after="80" w:before="0"/>
      </w:pPr>
      <w:r>
        <w:t xml:space="preserve">     The data peaks at 0–1 goals and tails off toward 4. Most data is on the left with fewer values stretching right — this is skewed right.</w:t>
      </w:r>
    </w:p>
    <w:p>
      <w:pPr>
        <w:spacing w:after="40" w:before="0"/>
      </w:pPr>
      <w:r>
        <w:rPr>
          <w:b/>
          <w:bCs/>
        </w:rPr>
        <w:t xml:space="preserve">4. Complete the table: how does distribution shape affect the relationship between mean and median?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Skewed right</w:t>
      </w:r>
    </w:p>
    <w:p>
      <w:pPr>
        <w:spacing w:after="80" w:before="0"/>
      </w:pPr>
      <w:r>
        <w:t xml:space="preserve">     A tail pulling toward larger values means it is skewed right.</w:t>
      </w:r>
    </w:p>
    <w:p>
      <w:pPr>
        <w:spacing w:after="40" w:before="0"/>
      </w:pPr>
      <w:r>
        <w:rPr>
          <w:b/>
          <w:bCs/>
        </w:rPr>
        <w:t xml:space="preserve">7. A. Symmetric</w:t>
      </w:r>
    </w:p>
    <w:p>
      <w:pPr>
        <w:spacing w:after="80" w:before="0"/>
      </w:pPr>
      <w:r>
        <w:t xml:space="preserve">     If both sides mirror each other, the distribution is symmetric.</w:t>
      </w:r>
    </w:p>
    <w:p>
      <w:pPr>
        <w:spacing w:after="40" w:before="0"/>
      </w:pPr>
      <w:r>
        <w:rPr>
          <w:b/>
          <w:bCs/>
        </w:rPr>
        <w:t xml:space="preserve">8. A. The mean is usually greater than the median</w:t>
      </w:r>
    </w:p>
    <w:p>
      <w:pPr>
        <w:spacing w:after="80" w:before="0"/>
      </w:pPr>
      <w:r>
        <w:t xml:space="preserve">     The long right tail pulls the mean above the median.</w:t>
      </w:r>
    </w:p>
    <w:p>
      <w:pPr>
        <w:spacing w:after="40" w:before="0"/>
      </w:pPr>
      <w:r>
        <w:rPr>
          <w:b/>
          <w:bCs/>
        </w:rPr>
        <w:t xml:space="preserve">9. A. Bimodal</w:t>
      </w:r>
    </w:p>
    <w:p>
      <w:pPr>
        <w:spacing w:after="80" w:before="0"/>
      </w:pPr>
      <w:r>
        <w:t xml:space="preserve">     Two peaks means the distribution is bimodal.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 of Data Distributions Homework</dc:title>
  <dc:creator>Neft Teacher</dc:creator>
  <cp:lastModifiedBy>Un-named</cp:lastModifiedBy>
  <cp:revision>1</cp:revision>
  <dcterms:created xsi:type="dcterms:W3CDTF">2026-05-29T11:16:29.119Z</dcterms:created>
  <dcterms:modified xsi:type="dcterms:W3CDTF">2026-05-29T11:16:29.119Z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