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Graph on the Coordinate Plane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9-1  ·  Builds toward 6.NS.6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Before you graph points anywhere on the coordinate plane, you need the basics solid: read a number line, and plot a point by going across (x) first, then up (y) in the first quadrant. Warm those up and graphing clicks.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Reading a number line  ·  Plotting points (x then y)  ·  Reading coordinates  ·  First-quadrant grids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read the number line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On a number line, what number is 3 steps right of 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To plot (5, 0), how far do you move across (x)?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To plot (5, 0), how far do you move up (y)?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and plot first-quadrant points.</w:t>
      </w:r>
    </w:p>
    <w:p>
      <w:pPr>
        <w:spacing w:after="40" w:before="0"/>
      </w:pPr>
      <w:r>
        <w:rPr>
          <w:sz w:val="22"/>
          <w:szCs w:val="22"/>
        </w:rPr>
        <w:t xml:space="preserve">1.  A point is 2 right and 4 up from (0,0). What are its coordinates?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(4, 2)   /   (2, 4)   /   (2, 2)   /   (0, 0)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In the point (6, 3), what is the y-coordinate (how far up)?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your reading of points.</w:t>
      </w:r>
    </w:p>
    <w:p>
      <w:pPr>
        <w:spacing w:after="40" w:before="0"/>
      </w:pPr>
      <w:r>
        <w:rPr>
          <w:sz w:val="22"/>
          <w:szCs w:val="22"/>
        </w:rPr>
        <w:t xml:space="preserve">1.  Which point is farther to the right?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(7, 1)   /   (3, 5)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point is at (4, 4). If you keep y the same but move 2 more right, what is the new x?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point is 5 right and 2 up from the origin. What are its coordinates?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(2, 5)   /   (5, 5)   /   (5, 2)   /   (0, 0)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In the point (8, 3), what is the x-coordinate?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9-1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3. 0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(2, 4)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(7, 1)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(5, 2)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9-1 — Graph on the Coordinate Plane</dc:title>
  <dc:creator>Neft Teacher</dc:creator>
  <cp:lastModifiedBy>Un-named</cp:lastModifiedBy>
  <cp:revision>1</cp:revision>
  <dcterms:created xsi:type="dcterms:W3CDTF">2026-06-01T18:18:33.295Z</dcterms:created>
  <dcterms:modified xsi:type="dcterms:W3CDTF">2026-06-01T18:18:33.295Z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